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5304" w14:textId="082731F1" w:rsidR="007B10A7" w:rsidRPr="007A3062" w:rsidRDefault="007B10A7" w:rsidP="007B10A7">
      <w:pPr>
        <w:jc w:val="center"/>
        <w:rPr>
          <w:rFonts w:cs="Times New Roman"/>
          <w:color w:val="FF0000"/>
        </w:rPr>
      </w:pPr>
      <w:bookmarkStart w:id="0" w:name="_GoBack"/>
      <w:bookmarkEnd w:id="0"/>
    </w:p>
    <w:p w14:paraId="4543A515" w14:textId="77777777" w:rsidR="007B10A7" w:rsidRPr="00F35749" w:rsidRDefault="007B10A7" w:rsidP="007B10A7">
      <w:pPr>
        <w:rPr>
          <w:rFonts w:cs="Times New Roman"/>
          <w:color w:val="FF0000"/>
        </w:rPr>
      </w:pPr>
      <w:r w:rsidRPr="00F35749">
        <w:rPr>
          <w:rFonts w:cs="Times New Roman"/>
          <w:color w:val="FF0000"/>
        </w:rPr>
        <w:t>[Insert Date]</w:t>
      </w:r>
    </w:p>
    <w:p w14:paraId="4F20EE5F" w14:textId="77777777" w:rsidR="007B10A7" w:rsidRPr="00B419BC" w:rsidRDefault="007B10A7" w:rsidP="007B10A7">
      <w:pPr>
        <w:spacing w:after="0" w:line="240" w:lineRule="auto"/>
        <w:rPr>
          <w:rFonts w:cs="Times New Roman"/>
          <w:color w:val="FF0000"/>
        </w:rPr>
      </w:pPr>
      <w:r>
        <w:rPr>
          <w:rFonts w:cs="Times New Roman"/>
          <w:color w:val="FF0000"/>
        </w:rPr>
        <w:t>[First Name] [</w:t>
      </w:r>
      <w:r w:rsidRPr="00B419BC">
        <w:rPr>
          <w:rFonts w:cs="Times New Roman"/>
          <w:color w:val="FF0000"/>
        </w:rPr>
        <w:t>Last Name]</w:t>
      </w:r>
    </w:p>
    <w:p w14:paraId="3D6580E3" w14:textId="77777777" w:rsidR="007B10A7" w:rsidRPr="00B419BC" w:rsidRDefault="007B10A7" w:rsidP="007B10A7">
      <w:pPr>
        <w:spacing w:after="0" w:line="240" w:lineRule="auto"/>
        <w:rPr>
          <w:rFonts w:cs="Times New Roman"/>
          <w:color w:val="FF0000"/>
        </w:rPr>
      </w:pPr>
      <w:r w:rsidRPr="00B419BC">
        <w:rPr>
          <w:rFonts w:cs="Times New Roman"/>
          <w:color w:val="FF0000"/>
        </w:rPr>
        <w:t>[Address]</w:t>
      </w:r>
    </w:p>
    <w:p w14:paraId="7A0E5E27" w14:textId="77777777" w:rsidR="007B10A7" w:rsidRPr="00B419BC" w:rsidRDefault="007B10A7" w:rsidP="007B10A7">
      <w:pPr>
        <w:spacing w:after="0" w:line="240" w:lineRule="auto"/>
        <w:rPr>
          <w:rFonts w:cs="Times New Roman"/>
          <w:color w:val="FF0000"/>
        </w:rPr>
      </w:pPr>
      <w:r>
        <w:rPr>
          <w:rFonts w:cs="Times New Roman"/>
          <w:color w:val="FF0000"/>
        </w:rPr>
        <w:t>[</w:t>
      </w:r>
      <w:r w:rsidRPr="00B419BC">
        <w:rPr>
          <w:rFonts w:cs="Times New Roman"/>
          <w:color w:val="FF0000"/>
        </w:rPr>
        <w:t>City</w:t>
      </w:r>
      <w:r>
        <w:rPr>
          <w:rFonts w:cs="Times New Roman"/>
          <w:color w:val="FF0000"/>
        </w:rPr>
        <w:t>]</w:t>
      </w:r>
      <w:r w:rsidRPr="00B419BC">
        <w:rPr>
          <w:rFonts w:cs="Times New Roman"/>
          <w:color w:val="FF0000"/>
        </w:rPr>
        <w:t xml:space="preserve">, </w:t>
      </w:r>
      <w:r>
        <w:rPr>
          <w:rFonts w:cs="Times New Roman"/>
          <w:color w:val="FF0000"/>
        </w:rPr>
        <w:t>[</w:t>
      </w:r>
      <w:r w:rsidRPr="00B419BC">
        <w:rPr>
          <w:rFonts w:cs="Times New Roman"/>
          <w:color w:val="FF0000"/>
        </w:rPr>
        <w:t>State</w:t>
      </w:r>
      <w:r>
        <w:rPr>
          <w:rFonts w:cs="Times New Roman"/>
          <w:color w:val="FF0000"/>
        </w:rPr>
        <w:t>]</w:t>
      </w:r>
      <w:r w:rsidRPr="00B419BC">
        <w:rPr>
          <w:rFonts w:cs="Times New Roman"/>
          <w:color w:val="FF0000"/>
        </w:rPr>
        <w:t xml:space="preserve"> </w:t>
      </w:r>
      <w:r>
        <w:rPr>
          <w:rFonts w:cs="Times New Roman"/>
          <w:color w:val="FF0000"/>
        </w:rPr>
        <w:t>[</w:t>
      </w:r>
      <w:r w:rsidRPr="00B419BC">
        <w:rPr>
          <w:rFonts w:cs="Times New Roman"/>
          <w:color w:val="FF0000"/>
        </w:rPr>
        <w:t>Zip Code</w:t>
      </w:r>
      <w:r>
        <w:rPr>
          <w:rFonts w:cs="Times New Roman"/>
          <w:color w:val="FF0000"/>
        </w:rPr>
        <w:t>]</w:t>
      </w:r>
    </w:p>
    <w:p w14:paraId="143EE845" w14:textId="77777777" w:rsidR="007B10A7" w:rsidRPr="001921E9" w:rsidRDefault="007B10A7" w:rsidP="007B10A7">
      <w:pPr>
        <w:spacing w:after="0" w:line="240" w:lineRule="auto"/>
        <w:rPr>
          <w:rFonts w:cs="Times New Roman"/>
        </w:rPr>
      </w:pPr>
    </w:p>
    <w:p w14:paraId="4C615A56" w14:textId="77777777" w:rsidR="007B10A7" w:rsidRPr="001921E9" w:rsidRDefault="007B10A7" w:rsidP="007B10A7">
      <w:pPr>
        <w:spacing w:after="0" w:line="240" w:lineRule="auto"/>
        <w:rPr>
          <w:rFonts w:cs="Times New Roman"/>
        </w:rPr>
      </w:pPr>
      <w:r>
        <w:rPr>
          <w:rFonts w:cs="Times New Roman"/>
        </w:rPr>
        <w:tab/>
        <w:t>Re:</w:t>
      </w:r>
      <w:r>
        <w:rPr>
          <w:rFonts w:cs="Times New Roman"/>
        </w:rPr>
        <w:tab/>
      </w:r>
      <w:r w:rsidR="00047CD3">
        <w:rPr>
          <w:rFonts w:cs="Times New Roman"/>
        </w:rPr>
        <w:t>Offer of Employment</w:t>
      </w:r>
      <w:r>
        <w:rPr>
          <w:rFonts w:cs="Times New Roman"/>
        </w:rPr>
        <w:t xml:space="preserve"> as </w:t>
      </w:r>
      <w:r w:rsidR="0022205C">
        <w:rPr>
          <w:rFonts w:cs="Times New Roman"/>
        </w:rPr>
        <w:t>a Limited-t</w:t>
      </w:r>
      <w:r>
        <w:rPr>
          <w:rFonts w:cs="Times New Roman"/>
        </w:rPr>
        <w:t>erm Lecturer at</w:t>
      </w:r>
      <w:r w:rsidRPr="001921E9">
        <w:rPr>
          <w:rFonts w:cs="Times New Roman"/>
        </w:rPr>
        <w:t xml:space="preserve"> Purdue University</w:t>
      </w:r>
    </w:p>
    <w:p w14:paraId="4DD362B8" w14:textId="77777777" w:rsidR="007B10A7" w:rsidRPr="001921E9" w:rsidRDefault="007B10A7" w:rsidP="007B10A7">
      <w:pPr>
        <w:spacing w:after="0" w:line="240" w:lineRule="auto"/>
        <w:rPr>
          <w:rFonts w:cs="Times New Roman"/>
        </w:rPr>
      </w:pPr>
    </w:p>
    <w:p w14:paraId="417EFFA4" w14:textId="77777777" w:rsidR="00B0779E" w:rsidRPr="001921E9" w:rsidRDefault="007B10A7" w:rsidP="007B10A7">
      <w:pPr>
        <w:spacing w:after="0" w:line="240" w:lineRule="auto"/>
        <w:rPr>
          <w:rFonts w:cs="Times New Roman"/>
        </w:rPr>
      </w:pPr>
      <w:r w:rsidRPr="001921E9">
        <w:rPr>
          <w:rFonts w:cs="Times New Roman"/>
        </w:rPr>
        <w:t xml:space="preserve">Dear </w:t>
      </w:r>
      <w:r w:rsidRPr="00B419BC">
        <w:rPr>
          <w:rFonts w:cs="Times New Roman"/>
          <w:color w:val="FF0000"/>
        </w:rPr>
        <w:t>[</w:t>
      </w:r>
      <w:r>
        <w:rPr>
          <w:rFonts w:cs="Times New Roman"/>
          <w:color w:val="FF0000"/>
        </w:rPr>
        <w:t>Dr./</w:t>
      </w:r>
      <w:r w:rsidRPr="00B419BC">
        <w:rPr>
          <w:rFonts w:cs="Times New Roman"/>
          <w:color w:val="FF0000"/>
        </w:rPr>
        <w:t>Mr.</w:t>
      </w:r>
      <w:r>
        <w:rPr>
          <w:rFonts w:cs="Times New Roman"/>
          <w:color w:val="FF0000"/>
        </w:rPr>
        <w:t>/</w:t>
      </w:r>
      <w:r w:rsidRPr="00B419BC">
        <w:rPr>
          <w:rFonts w:cs="Times New Roman"/>
          <w:color w:val="FF0000"/>
        </w:rPr>
        <w:t>Ms.] [Last Name]</w:t>
      </w:r>
      <w:r w:rsidRPr="001921E9">
        <w:rPr>
          <w:rFonts w:cs="Times New Roman"/>
        </w:rPr>
        <w:t>:</w:t>
      </w:r>
    </w:p>
    <w:p w14:paraId="40220567" w14:textId="77777777" w:rsidR="007B10A7" w:rsidRPr="001921E9" w:rsidRDefault="007B10A7" w:rsidP="007B10A7">
      <w:pPr>
        <w:spacing w:after="0" w:line="240" w:lineRule="auto"/>
        <w:rPr>
          <w:rFonts w:cs="Times New Roman"/>
        </w:rPr>
      </w:pPr>
    </w:p>
    <w:p w14:paraId="74361D8D" w14:textId="77777777" w:rsidR="00787191" w:rsidRPr="00873F40" w:rsidRDefault="007B10A7" w:rsidP="007B10A7">
      <w:pPr>
        <w:rPr>
          <w:rFonts w:cs="Arial"/>
        </w:rPr>
      </w:pPr>
      <w:r w:rsidRPr="001921E9">
        <w:rPr>
          <w:rFonts w:cs="Arial"/>
        </w:rPr>
        <w:t xml:space="preserve">On behalf of Dean </w:t>
      </w:r>
      <w:r w:rsidRPr="001921E9">
        <w:rPr>
          <w:rFonts w:cs="Arial"/>
          <w:color w:val="FF0000"/>
        </w:rPr>
        <w:t xml:space="preserve">[name] </w:t>
      </w:r>
      <w:r w:rsidRPr="001921E9">
        <w:rPr>
          <w:rFonts w:cs="Arial"/>
        </w:rPr>
        <w:t xml:space="preserve">and the </w:t>
      </w:r>
      <w:r w:rsidRPr="001921E9">
        <w:rPr>
          <w:rFonts w:cs="Arial"/>
          <w:color w:val="FF0000"/>
        </w:rPr>
        <w:t>[insert College name]</w:t>
      </w:r>
      <w:r w:rsidRPr="001921E9">
        <w:rPr>
          <w:rFonts w:cs="Arial"/>
        </w:rPr>
        <w:t xml:space="preserve">, it is my </w:t>
      </w:r>
      <w:r>
        <w:rPr>
          <w:rFonts w:cs="Arial"/>
        </w:rPr>
        <w:t xml:space="preserve">sincere </w:t>
      </w:r>
      <w:r w:rsidRPr="001921E9">
        <w:rPr>
          <w:rFonts w:cs="Arial"/>
        </w:rPr>
        <w:t>pl</w:t>
      </w:r>
      <w:r>
        <w:rPr>
          <w:rFonts w:cs="Arial"/>
        </w:rPr>
        <w:t xml:space="preserve">easure to offer </w:t>
      </w:r>
      <w:proofErr w:type="gramStart"/>
      <w:r>
        <w:rPr>
          <w:rFonts w:cs="Arial"/>
        </w:rPr>
        <w:t xml:space="preserve">you </w:t>
      </w:r>
      <w:r w:rsidR="0022205C">
        <w:rPr>
          <w:rFonts w:cs="Arial"/>
        </w:rPr>
        <w:t xml:space="preserve"> </w:t>
      </w:r>
      <w:r w:rsidR="0022205C" w:rsidRPr="00873F40">
        <w:rPr>
          <w:rFonts w:cs="Arial"/>
        </w:rPr>
        <w:t>employment</w:t>
      </w:r>
      <w:proofErr w:type="gramEnd"/>
      <w:r w:rsidR="0022205C" w:rsidRPr="00873F40">
        <w:rPr>
          <w:rFonts w:cs="Arial"/>
        </w:rPr>
        <w:t xml:space="preserve"> </w:t>
      </w:r>
      <w:r w:rsidRPr="00873F40">
        <w:rPr>
          <w:rFonts w:cs="Arial"/>
        </w:rPr>
        <w:t xml:space="preserve">as a </w:t>
      </w:r>
      <w:r w:rsidR="0022205C" w:rsidRPr="00873F40">
        <w:rPr>
          <w:rFonts w:cs="Arial"/>
        </w:rPr>
        <w:t xml:space="preserve">Limited-term </w:t>
      </w:r>
      <w:r w:rsidRPr="00873F40">
        <w:rPr>
          <w:rFonts w:cs="Arial"/>
        </w:rPr>
        <w:t>Lecturer</w:t>
      </w:r>
      <w:r w:rsidRPr="00873F40">
        <w:rPr>
          <w:rFonts w:cs="Arial"/>
          <w:color w:val="FF0000"/>
        </w:rPr>
        <w:t xml:space="preserve"> </w:t>
      </w:r>
      <w:r w:rsidRPr="00873F40">
        <w:rPr>
          <w:rFonts w:cs="Arial"/>
        </w:rPr>
        <w:t xml:space="preserve">in the </w:t>
      </w:r>
      <w:r w:rsidRPr="00873F40">
        <w:rPr>
          <w:rFonts w:cs="Arial"/>
          <w:color w:val="FF0000"/>
        </w:rPr>
        <w:t xml:space="preserve">[School/Department name] </w:t>
      </w:r>
      <w:r w:rsidRPr="00873F40">
        <w:rPr>
          <w:rFonts w:cs="Arial"/>
        </w:rPr>
        <w:t>at Purdue University.  This offer is contingent upon approval by the Provost of Purdue University and the satisfaction of various other conditions as described in this letter</w:t>
      </w:r>
      <w:r w:rsidR="00C81F11" w:rsidRPr="00873F40">
        <w:rPr>
          <w:rFonts w:cs="Arial"/>
        </w:rPr>
        <w:t>.</w:t>
      </w:r>
      <w:r w:rsidR="00787191" w:rsidRPr="00873F40">
        <w:rPr>
          <w:rFonts w:cs="Arial"/>
        </w:rPr>
        <w:t xml:space="preserve">  </w:t>
      </w:r>
    </w:p>
    <w:p w14:paraId="5B18A1F5" w14:textId="77777777" w:rsidR="007B10A7" w:rsidRPr="00873F40" w:rsidRDefault="007B10A7" w:rsidP="007B10A7">
      <w:pPr>
        <w:rPr>
          <w:rFonts w:cs="Arial"/>
          <w:i/>
        </w:rPr>
      </w:pPr>
      <w:r w:rsidRPr="00873F40">
        <w:rPr>
          <w:rFonts w:cs="Arial"/>
          <w:i/>
        </w:rPr>
        <w:t>Salary &amp; Benefits</w:t>
      </w:r>
    </w:p>
    <w:p w14:paraId="5B0A1808" w14:textId="4B0FEFF8" w:rsidR="00071C9B" w:rsidRPr="00873F40" w:rsidRDefault="00C16736" w:rsidP="00071C9B">
      <w:pPr>
        <w:rPr>
          <w:rStyle w:val="Hyperlink"/>
          <w:rFonts w:cs="Arial"/>
          <w:color w:val="FF0000"/>
          <w:u w:val="none"/>
        </w:rPr>
      </w:pPr>
      <w:r w:rsidRPr="00873F40">
        <w:rPr>
          <w:rFonts w:cs="Arial"/>
        </w:rPr>
        <w:t xml:space="preserve">Your appointment will begin on </w:t>
      </w:r>
      <w:r w:rsidRPr="00873F40">
        <w:rPr>
          <w:rFonts w:cs="Arial"/>
          <w:color w:val="FF0000"/>
        </w:rPr>
        <w:t>[insert</w:t>
      </w:r>
      <w:r w:rsidR="00E65623">
        <w:rPr>
          <w:rFonts w:cs="Arial"/>
          <w:color w:val="FF0000"/>
        </w:rPr>
        <w:t xml:space="preserve"> start date must use</w:t>
      </w:r>
      <w:r w:rsidRPr="00873F40">
        <w:rPr>
          <w:rFonts w:cs="Arial"/>
          <w:color w:val="FF0000"/>
        </w:rPr>
        <w:t xml:space="preserve"> </w:t>
      </w:r>
      <w:r w:rsidR="00E65623">
        <w:rPr>
          <w:rFonts w:cs="Arial"/>
          <w:color w:val="FF0000"/>
        </w:rPr>
        <w:t>WL Campus Contract Dates</w:t>
      </w:r>
      <w:r w:rsidRPr="00873F40">
        <w:rPr>
          <w:rFonts w:cs="Arial"/>
          <w:color w:val="FF0000"/>
        </w:rPr>
        <w:t xml:space="preserve">] </w:t>
      </w:r>
      <w:r w:rsidRPr="00873F40">
        <w:rPr>
          <w:rFonts w:cs="Arial"/>
        </w:rPr>
        <w:t>and end on</w:t>
      </w:r>
      <w:r w:rsidRPr="00873F40">
        <w:rPr>
          <w:rFonts w:cs="Arial"/>
          <w:color w:val="FF0000"/>
        </w:rPr>
        <w:t xml:space="preserve"> [</w:t>
      </w:r>
      <w:r w:rsidR="00E65623">
        <w:rPr>
          <w:rFonts w:cs="Arial"/>
          <w:color w:val="FF0000"/>
        </w:rPr>
        <w:t xml:space="preserve"> insert </w:t>
      </w:r>
      <w:r w:rsidRPr="00873F40">
        <w:rPr>
          <w:rFonts w:cs="Arial"/>
          <w:color w:val="FF0000"/>
        </w:rPr>
        <w:t>end date</w:t>
      </w:r>
      <w:r w:rsidR="00E65623">
        <w:rPr>
          <w:rFonts w:cs="Arial"/>
          <w:color w:val="FF0000"/>
        </w:rPr>
        <w:t xml:space="preserve"> – must use WL Campus Contract Dates</w:t>
      </w:r>
      <w:r w:rsidRPr="00873F40">
        <w:rPr>
          <w:rFonts w:cs="Arial"/>
          <w:color w:val="FF0000"/>
        </w:rPr>
        <w:t xml:space="preserve">].  </w:t>
      </w:r>
      <w:r w:rsidRPr="00873F40">
        <w:rPr>
          <w:rFonts w:cs="Arial"/>
        </w:rPr>
        <w:t xml:space="preserve">Your </w:t>
      </w:r>
      <w:r w:rsidR="007B10A7" w:rsidRPr="00873F40">
        <w:rPr>
          <w:rStyle w:val="Hyperlink"/>
          <w:rFonts w:cs="Arial"/>
          <w:color w:val="auto"/>
          <w:u w:val="none"/>
        </w:rPr>
        <w:t xml:space="preserve">salary will be $ </w:t>
      </w:r>
      <w:r w:rsidR="007B10A7" w:rsidRPr="00873F40">
        <w:rPr>
          <w:rStyle w:val="Hyperlink"/>
          <w:rFonts w:cs="Arial"/>
          <w:color w:val="FF0000"/>
          <w:u w:val="none"/>
        </w:rPr>
        <w:t>[Salary</w:t>
      </w:r>
      <w:r w:rsidR="00D03AE7" w:rsidRPr="00873F40">
        <w:rPr>
          <w:rStyle w:val="Hyperlink"/>
          <w:rFonts w:cs="Arial"/>
          <w:color w:val="FF0000"/>
          <w:u w:val="none"/>
        </w:rPr>
        <w:t xml:space="preserve"> – simply what they will be paid for the LTL appointment</w:t>
      </w:r>
      <w:r w:rsidR="007B10A7" w:rsidRPr="00873F40">
        <w:rPr>
          <w:rStyle w:val="Hyperlink"/>
          <w:rFonts w:cs="Arial"/>
          <w:color w:val="FF0000"/>
          <w:u w:val="none"/>
        </w:rPr>
        <w:t>]</w:t>
      </w:r>
      <w:r w:rsidR="007B10A7" w:rsidRPr="00873F40">
        <w:rPr>
          <w:rStyle w:val="Hyperlink"/>
          <w:rFonts w:cs="Arial"/>
          <w:color w:val="auto"/>
          <w:u w:val="none"/>
        </w:rPr>
        <w:t xml:space="preserve"> and will be paid to</w:t>
      </w:r>
      <w:r w:rsidR="00C76157" w:rsidRPr="00873F40">
        <w:rPr>
          <w:rStyle w:val="Hyperlink"/>
          <w:rFonts w:cs="Arial"/>
          <w:color w:val="auto"/>
          <w:u w:val="none"/>
        </w:rPr>
        <w:t xml:space="preserve"> you in five </w:t>
      </w:r>
      <w:r w:rsidR="00C76157" w:rsidRPr="00873F40">
        <w:rPr>
          <w:rFonts w:cs="Arial"/>
          <w:color w:val="FF0000"/>
        </w:rPr>
        <w:t xml:space="preserve">installments during the semester, with partial payment in </w:t>
      </w:r>
      <w:r w:rsidR="00C76157" w:rsidRPr="00873F40">
        <w:rPr>
          <w:rFonts w:cs="Arial"/>
        </w:rPr>
        <w:t xml:space="preserve">[August or May] </w:t>
      </w:r>
      <w:r w:rsidR="00C76157" w:rsidRPr="00873F40">
        <w:rPr>
          <w:rFonts w:cs="Arial"/>
          <w:color w:val="FF0000"/>
        </w:rPr>
        <w:t xml:space="preserve">and full payments </w:t>
      </w:r>
      <w:r w:rsidR="00CE75B0" w:rsidRPr="00873F40">
        <w:rPr>
          <w:rFonts w:cs="Arial"/>
          <w:color w:val="FF0000"/>
        </w:rPr>
        <w:t>in</w:t>
      </w:r>
      <w:r w:rsidR="00C76157" w:rsidRPr="00873F40">
        <w:rPr>
          <w:rFonts w:cs="Arial"/>
          <w:color w:val="FF0000"/>
        </w:rPr>
        <w:t xml:space="preserve"> </w:t>
      </w:r>
      <w:r w:rsidR="00C76157" w:rsidRPr="00873F40">
        <w:rPr>
          <w:rFonts w:cs="Arial"/>
        </w:rPr>
        <w:t>[insert months].</w:t>
      </w:r>
      <w:r w:rsidR="00C76157" w:rsidRPr="00873F40">
        <w:rPr>
          <w:rStyle w:val="Hyperlink"/>
          <w:rFonts w:cs="Arial"/>
          <w:color w:val="auto"/>
          <w:u w:val="none"/>
        </w:rPr>
        <w:t xml:space="preserve"> </w:t>
      </w:r>
      <w:r w:rsidR="00071C9B" w:rsidRPr="00873F40">
        <w:rPr>
          <w:rStyle w:val="Hyperlink"/>
          <w:rFonts w:cs="Arial"/>
          <w:color w:val="FF0000"/>
          <w:u w:val="none"/>
        </w:rPr>
        <w:t xml:space="preserve">  Your appointment will be at </w:t>
      </w:r>
      <w:r w:rsidR="00071C9B" w:rsidRPr="00873F40">
        <w:rPr>
          <w:rStyle w:val="Hyperlink"/>
          <w:rFonts w:cs="Arial"/>
          <w:color w:val="auto"/>
          <w:u w:val="none"/>
        </w:rPr>
        <w:t xml:space="preserve">[insert </w:t>
      </w:r>
      <w:r w:rsidR="00B0779E" w:rsidRPr="00873F40">
        <w:rPr>
          <w:rStyle w:val="Hyperlink"/>
          <w:rFonts w:cs="Arial"/>
          <w:color w:val="auto"/>
          <w:u w:val="none"/>
        </w:rPr>
        <w:t>FTE</w:t>
      </w:r>
      <w:r w:rsidR="00071C9B" w:rsidRPr="00873F40">
        <w:rPr>
          <w:rStyle w:val="Hyperlink"/>
          <w:rFonts w:cs="Arial"/>
          <w:color w:val="auto"/>
          <w:u w:val="none"/>
        </w:rPr>
        <w:t>]</w:t>
      </w:r>
      <w:r w:rsidR="00C87E78" w:rsidRPr="00873F40">
        <w:rPr>
          <w:rStyle w:val="Hyperlink"/>
          <w:rFonts w:cs="Arial"/>
          <w:color w:val="auto"/>
          <w:u w:val="none"/>
        </w:rPr>
        <w:t xml:space="preserve"> </w:t>
      </w:r>
      <w:r w:rsidR="00B0779E" w:rsidRPr="00873F40">
        <w:rPr>
          <w:rStyle w:val="Hyperlink"/>
          <w:rFonts w:cs="Arial"/>
          <w:color w:val="FF0000"/>
          <w:u w:val="none"/>
        </w:rPr>
        <w:t>FTE</w:t>
      </w:r>
      <w:r w:rsidR="00071C9B" w:rsidRPr="00873F40">
        <w:rPr>
          <w:rStyle w:val="Hyperlink"/>
          <w:rFonts w:cs="Arial"/>
          <w:color w:val="FF0000"/>
          <w:u w:val="none"/>
        </w:rPr>
        <w:t xml:space="preserve"> and your position is not benefits eligible.  </w:t>
      </w:r>
      <w:r w:rsidR="001115DC" w:rsidRPr="00873F40">
        <w:rPr>
          <w:rStyle w:val="Hyperlink"/>
          <w:rFonts w:cs="Arial"/>
          <w:color w:val="FF0000"/>
          <w:u w:val="none"/>
        </w:rPr>
        <w:t xml:space="preserve">Your total credit hours teaching during </w:t>
      </w:r>
      <w:r w:rsidR="00E65623">
        <w:rPr>
          <w:rStyle w:val="Hyperlink"/>
          <w:rFonts w:cs="Arial"/>
          <w:color w:val="FF0000"/>
          <w:u w:val="none"/>
        </w:rPr>
        <w:t>[insert semester ex: Fall Semester]</w:t>
      </w:r>
      <w:r w:rsidR="001115DC" w:rsidRPr="00873F40">
        <w:rPr>
          <w:rStyle w:val="Hyperlink"/>
          <w:rFonts w:cs="Arial"/>
          <w:color w:val="FF0000"/>
          <w:u w:val="none"/>
        </w:rPr>
        <w:t xml:space="preserve"> are [insert # of credit hours].</w:t>
      </w:r>
    </w:p>
    <w:p w14:paraId="2D48D78E" w14:textId="7F96307D" w:rsidR="007B10A7" w:rsidRDefault="00F2131D" w:rsidP="007B10A7">
      <w:pPr>
        <w:rPr>
          <w:rFonts w:cs="Arial"/>
        </w:rPr>
      </w:pPr>
      <w:r w:rsidRPr="00873F40">
        <w:rPr>
          <w:rFonts w:cs="Arial"/>
        </w:rPr>
        <w:t xml:space="preserve">Your responsibilities will involve teaching </w:t>
      </w:r>
      <w:r w:rsidRPr="00873F40">
        <w:rPr>
          <w:rFonts w:cs="Arial"/>
          <w:color w:val="FF0000"/>
        </w:rPr>
        <w:t>[insert courses</w:t>
      </w:r>
      <w:r w:rsidR="00382A8F" w:rsidRPr="00873F40">
        <w:rPr>
          <w:rFonts w:cs="Arial"/>
          <w:color w:val="FF0000"/>
        </w:rPr>
        <w:t xml:space="preserve"> along with credit hours for each</w:t>
      </w:r>
      <w:r w:rsidR="00E65623">
        <w:rPr>
          <w:rFonts w:cs="Arial"/>
          <w:color w:val="FF0000"/>
        </w:rPr>
        <w:t xml:space="preserve"> specific</w:t>
      </w:r>
      <w:r w:rsidR="00382A8F" w:rsidRPr="00873F40">
        <w:rPr>
          <w:rFonts w:cs="Arial"/>
          <w:color w:val="FF0000"/>
        </w:rPr>
        <w:t xml:space="preserve"> course</w:t>
      </w:r>
      <w:r w:rsidRPr="00873F40">
        <w:rPr>
          <w:rFonts w:cs="Arial"/>
          <w:color w:val="FF0000"/>
        </w:rPr>
        <w:t>]</w:t>
      </w:r>
      <w:r w:rsidRPr="00873F40">
        <w:rPr>
          <w:rFonts w:cs="Arial"/>
        </w:rPr>
        <w:t xml:space="preserve">.  In addition, </w:t>
      </w:r>
      <w:r w:rsidR="008A476A" w:rsidRPr="00873F40">
        <w:rPr>
          <w:rFonts w:cs="Arial"/>
          <w:color w:val="FF0000"/>
        </w:rPr>
        <w:t>[insert any office hour responsibilities or other responsibilities</w:t>
      </w:r>
      <w:r w:rsidR="00382A8F" w:rsidRPr="00873F40">
        <w:rPr>
          <w:rFonts w:cs="Arial"/>
          <w:color w:val="FF0000"/>
        </w:rPr>
        <w:t xml:space="preserve"> and their associated hours</w:t>
      </w:r>
      <w:r w:rsidR="008A476A" w:rsidRPr="00873F40">
        <w:rPr>
          <w:rFonts w:cs="Arial"/>
          <w:color w:val="FF0000"/>
        </w:rPr>
        <w:t>]</w:t>
      </w:r>
      <w:r w:rsidR="008A476A" w:rsidRPr="00873F40">
        <w:rPr>
          <w:rFonts w:cs="Arial"/>
        </w:rPr>
        <w:t>.</w:t>
      </w:r>
    </w:p>
    <w:p w14:paraId="3FCF150F" w14:textId="5B4F55D7" w:rsidR="00E65623" w:rsidRPr="00E65623" w:rsidRDefault="00E65623" w:rsidP="007B10A7">
      <w:pPr>
        <w:rPr>
          <w:rStyle w:val="Hyperlink"/>
          <w:rFonts w:cs="Arial"/>
          <w:color w:val="FF0000"/>
          <w:u w:val="none"/>
        </w:rPr>
      </w:pPr>
      <w:r>
        <w:rPr>
          <w:rStyle w:val="Hyperlink"/>
          <w:rFonts w:cs="Arial"/>
          <w:color w:val="FF0000"/>
          <w:u w:val="none"/>
        </w:rPr>
        <w:t>[</w:t>
      </w:r>
      <w:r w:rsidRPr="00E65623">
        <w:rPr>
          <w:rStyle w:val="Hyperlink"/>
          <w:rFonts w:cs="Arial"/>
          <w:color w:val="FF0000"/>
          <w:u w:val="none"/>
        </w:rPr>
        <w:t>Insert a paragraph about Teaching Dates if you would like to.</w:t>
      </w:r>
      <w:r>
        <w:rPr>
          <w:rStyle w:val="Hyperlink"/>
          <w:rFonts w:cs="Arial"/>
          <w:color w:val="FF0000"/>
          <w:u w:val="none"/>
        </w:rPr>
        <w:t>]</w:t>
      </w:r>
    </w:p>
    <w:p w14:paraId="5E822499" w14:textId="77777777" w:rsidR="007B10A7" w:rsidRPr="00873F40" w:rsidRDefault="007B10A7" w:rsidP="007B10A7">
      <w:pPr>
        <w:rPr>
          <w:rStyle w:val="Hyperlink"/>
          <w:rFonts w:cs="Arial"/>
          <w:i/>
          <w:color w:val="auto"/>
          <w:u w:val="none"/>
        </w:rPr>
      </w:pPr>
      <w:r w:rsidRPr="00873F40">
        <w:rPr>
          <w:rStyle w:val="Hyperlink"/>
          <w:rFonts w:cs="Arial"/>
          <w:i/>
          <w:color w:val="auto"/>
          <w:u w:val="none"/>
        </w:rPr>
        <w:t xml:space="preserve">Applicable Terms &amp; Conditions of </w:t>
      </w:r>
      <w:r w:rsidR="004B4675" w:rsidRPr="00873F40">
        <w:rPr>
          <w:rStyle w:val="Hyperlink"/>
          <w:rFonts w:cs="Arial"/>
          <w:i/>
          <w:color w:val="auto"/>
          <w:u w:val="none"/>
        </w:rPr>
        <w:t>Limited-Term</w:t>
      </w:r>
      <w:r w:rsidRPr="00873F40">
        <w:rPr>
          <w:rStyle w:val="Hyperlink"/>
          <w:rFonts w:cs="Arial"/>
          <w:i/>
          <w:color w:val="auto"/>
          <w:u w:val="none"/>
        </w:rPr>
        <w:t xml:space="preserve"> Lecturer Appointments</w:t>
      </w:r>
    </w:p>
    <w:p w14:paraId="41C2DC65" w14:textId="77777777" w:rsidR="007B10A7" w:rsidRPr="00873F40" w:rsidRDefault="007B10A7" w:rsidP="007B10A7">
      <w:pPr>
        <w:rPr>
          <w:rFonts w:cs="Arial"/>
        </w:rPr>
      </w:pPr>
      <w:r w:rsidRPr="00873F40">
        <w:rPr>
          <w:rFonts w:cs="Arial"/>
        </w:rPr>
        <w:t xml:space="preserve">As a </w:t>
      </w:r>
      <w:r w:rsidR="003E302B" w:rsidRPr="00873F40">
        <w:rPr>
          <w:rFonts w:cs="Arial"/>
        </w:rPr>
        <w:t xml:space="preserve">Limited-term </w:t>
      </w:r>
      <w:r w:rsidRPr="00873F40">
        <w:rPr>
          <w:rFonts w:cs="Arial"/>
        </w:rPr>
        <w:t xml:space="preserve">Lecturer at Purdue University, your appointment is subject to all </w:t>
      </w:r>
      <w:r w:rsidR="00F2131D" w:rsidRPr="00873F40">
        <w:rPr>
          <w:rFonts w:cs="Arial"/>
        </w:rPr>
        <w:t xml:space="preserve">applicable </w:t>
      </w:r>
      <w:r w:rsidRPr="00873F40">
        <w:rPr>
          <w:rFonts w:cs="Arial"/>
        </w:rPr>
        <w:t>Purdue University policies, as they may be amended from time to time.  It is your responsibility to become acquainted with the following policies, which are specifically incorporated into this letter:</w:t>
      </w:r>
    </w:p>
    <w:p w14:paraId="6B8DEE39" w14:textId="77777777" w:rsidR="007B10A7" w:rsidRPr="00873F40" w:rsidRDefault="007B10A7" w:rsidP="007B10A7">
      <w:pPr>
        <w:pStyle w:val="ListParagraph"/>
        <w:numPr>
          <w:ilvl w:val="0"/>
          <w:numId w:val="1"/>
        </w:numPr>
        <w:rPr>
          <w:rFonts w:cs="Arial"/>
        </w:rPr>
      </w:pPr>
      <w:r w:rsidRPr="00873F40">
        <w:rPr>
          <w:rFonts w:cs="Arial"/>
        </w:rPr>
        <w:t>VI.F.4 “Terms and Conditions of Employment of Lecturers”</w:t>
      </w:r>
    </w:p>
    <w:p w14:paraId="3EF8F140" w14:textId="77777777" w:rsidR="007B10A7" w:rsidRPr="00873F40" w:rsidRDefault="000450DD" w:rsidP="007B10A7">
      <w:pPr>
        <w:pStyle w:val="ListParagraph"/>
        <w:ind w:left="1260"/>
        <w:rPr>
          <w:rFonts w:cs="Arial"/>
        </w:rPr>
      </w:pPr>
      <w:hyperlink r:id="rId8" w:history="1">
        <w:r w:rsidR="007B10A7" w:rsidRPr="00873F40">
          <w:rPr>
            <w:rStyle w:val="Hyperlink"/>
            <w:rFonts w:cs="Arial"/>
          </w:rPr>
          <w:t>http://www.purdue.edu/policies/human-resources/vif4.html</w:t>
        </w:r>
      </w:hyperlink>
    </w:p>
    <w:p w14:paraId="6F4BF77E" w14:textId="77777777" w:rsidR="007B10A7" w:rsidRPr="00873F40" w:rsidRDefault="007B10A7" w:rsidP="007B10A7">
      <w:pPr>
        <w:pStyle w:val="ListParagraph"/>
        <w:numPr>
          <w:ilvl w:val="0"/>
          <w:numId w:val="1"/>
        </w:numPr>
        <w:rPr>
          <w:rFonts w:cs="Arial"/>
          <w:color w:val="0000FF" w:themeColor="hyperlink"/>
          <w:u w:val="single"/>
        </w:rPr>
      </w:pPr>
      <w:r w:rsidRPr="00873F40">
        <w:rPr>
          <w:rFonts w:cs="Arial"/>
        </w:rPr>
        <w:t xml:space="preserve">I.A.1 “Intellectual Property” </w:t>
      </w:r>
    </w:p>
    <w:p w14:paraId="50629568" w14:textId="77777777" w:rsidR="007B10A7" w:rsidRPr="00873F40" w:rsidRDefault="000450DD" w:rsidP="007B10A7">
      <w:pPr>
        <w:pStyle w:val="ListParagraph"/>
        <w:ind w:left="1260"/>
        <w:rPr>
          <w:rStyle w:val="Hyperlink"/>
          <w:rFonts w:cs="Arial"/>
        </w:rPr>
      </w:pPr>
      <w:hyperlink r:id="rId9" w:history="1">
        <w:r w:rsidR="007B10A7" w:rsidRPr="00873F40">
          <w:rPr>
            <w:rStyle w:val="Hyperlink"/>
            <w:rFonts w:cs="Arial"/>
          </w:rPr>
          <w:t>www.purdue.edu/policies/academic-research-affairs/ia1.html</w:t>
        </w:r>
      </w:hyperlink>
      <w:r w:rsidR="007B10A7" w:rsidRPr="00873F40">
        <w:rPr>
          <w:rStyle w:val="Hyperlink"/>
          <w:rFonts w:cs="Arial"/>
        </w:rPr>
        <w:t xml:space="preserve">.  </w:t>
      </w:r>
    </w:p>
    <w:p w14:paraId="710AA1B4" w14:textId="77777777" w:rsidR="007B10A7" w:rsidRPr="00873F40" w:rsidRDefault="007B10A7" w:rsidP="007B10A7">
      <w:pPr>
        <w:pStyle w:val="ListParagraph"/>
        <w:numPr>
          <w:ilvl w:val="0"/>
          <w:numId w:val="1"/>
        </w:numPr>
        <w:rPr>
          <w:rFonts w:cs="Arial"/>
          <w:color w:val="0000FF" w:themeColor="hyperlink"/>
          <w:u w:val="single"/>
        </w:rPr>
      </w:pPr>
      <w:r w:rsidRPr="00873F40">
        <w:rPr>
          <w:rFonts w:cs="Arial"/>
        </w:rPr>
        <w:t xml:space="preserve">B-4 “Political Activities” </w:t>
      </w:r>
    </w:p>
    <w:p w14:paraId="3FEA57F3" w14:textId="77777777" w:rsidR="007B10A7" w:rsidRPr="00873F40" w:rsidRDefault="000450DD" w:rsidP="007B10A7">
      <w:pPr>
        <w:pStyle w:val="ListParagraph"/>
        <w:ind w:left="1260"/>
        <w:rPr>
          <w:rFonts w:cs="Arial"/>
          <w:color w:val="0000FF" w:themeColor="hyperlink"/>
          <w:u w:val="single"/>
        </w:rPr>
      </w:pPr>
      <w:hyperlink r:id="rId10" w:history="1">
        <w:r w:rsidR="007B10A7" w:rsidRPr="00873F40">
          <w:rPr>
            <w:rStyle w:val="Hyperlink"/>
            <w:rFonts w:cs="Arial"/>
          </w:rPr>
          <w:t>www.purdue.edu/policies/ethics/</w:t>
        </w:r>
        <w:r w:rsidR="007B10A7" w:rsidRPr="00873F40">
          <w:rPr>
            <w:rStyle w:val="Hyperlink"/>
            <w:rFonts w:cs="Arial"/>
            <w:b/>
            <w:bCs/>
          </w:rPr>
          <w:t>b</w:t>
        </w:r>
        <w:r w:rsidR="007B10A7" w:rsidRPr="00873F40">
          <w:rPr>
            <w:rStyle w:val="Hyperlink"/>
            <w:rFonts w:cs="Arial"/>
          </w:rPr>
          <w:t>-</w:t>
        </w:r>
        <w:r w:rsidR="007B10A7" w:rsidRPr="00873F40">
          <w:rPr>
            <w:rStyle w:val="Hyperlink"/>
            <w:rFonts w:cs="Arial"/>
            <w:b/>
            <w:bCs/>
          </w:rPr>
          <w:t>4</w:t>
        </w:r>
        <w:r w:rsidR="007B10A7" w:rsidRPr="00873F40">
          <w:rPr>
            <w:rStyle w:val="Hyperlink"/>
            <w:rFonts w:cs="Arial"/>
          </w:rPr>
          <w:t>.html</w:t>
        </w:r>
      </w:hyperlink>
    </w:p>
    <w:p w14:paraId="5079F073" w14:textId="77777777" w:rsidR="00A92647" w:rsidRPr="00873F40" w:rsidRDefault="00A92647" w:rsidP="00A92647">
      <w:pPr>
        <w:pStyle w:val="ListParagraph"/>
        <w:numPr>
          <w:ilvl w:val="0"/>
          <w:numId w:val="1"/>
        </w:numPr>
        <w:rPr>
          <w:rFonts w:cs="Arial"/>
        </w:rPr>
      </w:pPr>
      <w:r w:rsidRPr="00873F40">
        <w:rPr>
          <w:rFonts w:cs="Arial"/>
        </w:rPr>
        <w:lastRenderedPageBreak/>
        <w:t>VI.F.12 “Academic-Year Employment”</w:t>
      </w:r>
    </w:p>
    <w:p w14:paraId="710A43BE" w14:textId="77777777" w:rsidR="00A92647" w:rsidRPr="00873F40" w:rsidRDefault="000450DD" w:rsidP="00A92647">
      <w:pPr>
        <w:pStyle w:val="ListParagraph"/>
        <w:ind w:left="1260"/>
        <w:rPr>
          <w:rStyle w:val="Hyperlink"/>
        </w:rPr>
      </w:pPr>
      <w:hyperlink r:id="rId11" w:history="1">
        <w:r w:rsidR="00A92647" w:rsidRPr="00873F40">
          <w:rPr>
            <w:rStyle w:val="Hyperlink"/>
          </w:rPr>
          <w:t>https://www.purdue.edu/policies/human-resources/vif12.html</w:t>
        </w:r>
      </w:hyperlink>
    </w:p>
    <w:p w14:paraId="3950FD6B" w14:textId="77777777" w:rsidR="007B10A7" w:rsidRPr="00873F40" w:rsidRDefault="007B10A7" w:rsidP="007B10A7">
      <w:pPr>
        <w:pStyle w:val="ListParagraph"/>
        <w:numPr>
          <w:ilvl w:val="0"/>
          <w:numId w:val="1"/>
        </w:numPr>
        <w:spacing w:after="0" w:line="240" w:lineRule="auto"/>
        <w:rPr>
          <w:rStyle w:val="Hyperlink"/>
          <w:rFonts w:cs="Arial"/>
          <w:color w:val="auto"/>
          <w:u w:val="none"/>
        </w:rPr>
      </w:pPr>
      <w:r w:rsidRPr="00873F40">
        <w:rPr>
          <w:rStyle w:val="Hyperlink"/>
          <w:rFonts w:cs="Arial"/>
          <w:color w:val="auto"/>
          <w:u w:val="none"/>
        </w:rPr>
        <w:t>III.B.1 “Conflicts of Commitment and Reportable Outside Activities”</w:t>
      </w:r>
    </w:p>
    <w:p w14:paraId="7316D346" w14:textId="77777777" w:rsidR="007B10A7" w:rsidRPr="00873F40" w:rsidRDefault="000450DD" w:rsidP="007B10A7">
      <w:pPr>
        <w:ind w:left="1260"/>
        <w:rPr>
          <w:rStyle w:val="Hyperlink"/>
          <w:rFonts w:cs="Arial"/>
          <w:color w:val="auto"/>
          <w:u w:val="none"/>
        </w:rPr>
      </w:pPr>
      <w:hyperlink r:id="rId12" w:history="1">
        <w:r w:rsidR="007B10A7" w:rsidRPr="00873F40">
          <w:rPr>
            <w:rStyle w:val="Hyperlink"/>
            <w:rFonts w:cs="Arial"/>
          </w:rPr>
          <w:t>www.purdue.edu/policies/ethics/iiib1.html</w:t>
        </w:r>
      </w:hyperlink>
    </w:p>
    <w:p w14:paraId="4DB429BA" w14:textId="77777777" w:rsidR="007B10A7" w:rsidRPr="00873F40" w:rsidRDefault="007B10A7" w:rsidP="007B10A7">
      <w:pPr>
        <w:pStyle w:val="CommentText"/>
        <w:rPr>
          <w:sz w:val="22"/>
          <w:szCs w:val="22"/>
        </w:rPr>
      </w:pPr>
    </w:p>
    <w:p w14:paraId="13B1A3CF" w14:textId="77777777" w:rsidR="007B10A7" w:rsidRPr="00873F40" w:rsidRDefault="007B10A7" w:rsidP="007B10A7">
      <w:pPr>
        <w:rPr>
          <w:rFonts w:cs="Arial"/>
        </w:rPr>
      </w:pPr>
      <w:r w:rsidRPr="00873F40">
        <w:rPr>
          <w:rFonts w:cs="Arial"/>
        </w:rPr>
        <w:t xml:space="preserve">Please note that policy I.A.1 referenced above requires </w:t>
      </w:r>
      <w:r w:rsidR="007A5019" w:rsidRPr="00873F40">
        <w:rPr>
          <w:rFonts w:cs="Arial"/>
        </w:rPr>
        <w:t>Limited-term Lecturers</w:t>
      </w:r>
      <w:r w:rsidRPr="00873F40">
        <w:rPr>
          <w:rFonts w:cs="Arial"/>
        </w:rPr>
        <w:t xml:space="preserve"> who create intellectual property (“IP”) in the course of their employment with Purdue University to execute a general assignment of such IP in favor of Purdue, subject to certain exceptions, including one for certain scholarly and instructional copyrightable works.  By accepting this offer letter, you will be making a prospective assignment of Purdue Intellectual Property (as defined in policy I.A.1) that you create in the course of your employment with the University.</w:t>
      </w:r>
    </w:p>
    <w:p w14:paraId="20E5EA82" w14:textId="77777777" w:rsidR="007B10A7" w:rsidRPr="00873F40" w:rsidRDefault="007B10A7" w:rsidP="007B10A7">
      <w:pPr>
        <w:rPr>
          <w:rFonts w:cs="Arial"/>
          <w:i/>
        </w:rPr>
      </w:pPr>
      <w:r w:rsidRPr="00873F40">
        <w:rPr>
          <w:rFonts w:cs="Arial"/>
          <w:i/>
        </w:rPr>
        <w:t>Conditional Offer</w:t>
      </w:r>
    </w:p>
    <w:p w14:paraId="2F623A72" w14:textId="77777777" w:rsidR="007B10A7" w:rsidRPr="00873F40" w:rsidRDefault="007B10A7" w:rsidP="007B10A7">
      <w:pPr>
        <w:rPr>
          <w:rFonts w:cs="Arial"/>
        </w:rPr>
      </w:pPr>
      <w:r w:rsidRPr="00873F40">
        <w:rPr>
          <w:rFonts w:cs="Arial"/>
        </w:rPr>
        <w:t xml:space="preserve">This offer is contingent upon successful completion of a background check conducted on all positions at Purdue University.  You will be contacted </w:t>
      </w:r>
      <w:r w:rsidRPr="00873F40">
        <w:rPr>
          <w:rFonts w:cs="Arial"/>
          <w:i/>
        </w:rPr>
        <w:t>via</w:t>
      </w:r>
      <w:r w:rsidRPr="00873F40">
        <w:rPr>
          <w:rFonts w:cs="Arial"/>
        </w:rPr>
        <w:t xml:space="preserve"> email by “HireRight,” the company that the University relies upon to perform the background check.  Please respond promptly with the requested information. </w:t>
      </w:r>
    </w:p>
    <w:p w14:paraId="5FD0AAC5" w14:textId="77777777" w:rsidR="009747A9" w:rsidRPr="00873F40" w:rsidRDefault="009747A9" w:rsidP="009747A9">
      <w:pPr>
        <w:rPr>
          <w:rFonts w:cs="Arial"/>
        </w:rPr>
      </w:pPr>
      <w:r w:rsidRPr="00873F40">
        <w:rPr>
          <w:rFonts w:cs="Arial"/>
        </w:rPr>
        <w:t xml:space="preserve">This offer is contingent upon submitting proof of your identity and eligibility to work in the United States. Purdue University utilizes an online onboarding system through which you will complete new hire electronic documents, including the electronic Section 1 of the USCIS </w:t>
      </w:r>
      <w:r w:rsidRPr="00873F40">
        <w:rPr>
          <w:rFonts w:cs="Arial"/>
          <w:b/>
          <w:bCs/>
          <w:i/>
          <w:iCs/>
        </w:rPr>
        <w:t xml:space="preserve">Form I-9, Employment Eligibility Verification. </w:t>
      </w:r>
      <w:r w:rsidRPr="00873F40">
        <w:rPr>
          <w:rFonts w:cs="Arial"/>
        </w:rPr>
        <w:t xml:space="preserve"> Section 1 must be completed </w:t>
      </w:r>
      <w:r w:rsidRPr="00873F40">
        <w:rPr>
          <w:rFonts w:cs="Arial"/>
          <w:b/>
          <w:bCs/>
          <w:i/>
          <w:iCs/>
        </w:rPr>
        <w:t>no later</w:t>
      </w:r>
      <w:r w:rsidRPr="00873F40">
        <w:rPr>
          <w:rFonts w:cs="Arial"/>
        </w:rPr>
        <w:t xml:space="preserve"> than your start date. A Welcome email will be sent to you from </w:t>
      </w:r>
      <w:r w:rsidRPr="00873F40">
        <w:rPr>
          <w:rFonts w:cs="Arial"/>
          <w:b/>
          <w:bCs/>
          <w:i/>
          <w:iCs/>
        </w:rPr>
        <w:t>Purdue HR</w:t>
      </w:r>
      <w:r w:rsidRPr="00873F40">
        <w:rPr>
          <w:rFonts w:cs="Arial"/>
        </w:rPr>
        <w:t xml:space="preserve"> and will contain the link and information needed to log into your employee dashboard where you will complete your electronic documents.  Section 2 of the electronic I-9 must be completed no later than the 3rd business day after your start date and requires you to physically present original and unexpired document(s) from the </w:t>
      </w:r>
      <w:hyperlink r:id="rId13" w:history="1">
        <w:r w:rsidRPr="00873F40">
          <w:rPr>
            <w:rStyle w:val="Hyperlink"/>
            <w:rFonts w:cs="Arial"/>
          </w:rPr>
          <w:t>List of Acceptable Documents</w:t>
        </w:r>
      </w:hyperlink>
      <w:r w:rsidRPr="00873F40">
        <w:rPr>
          <w:rFonts w:cs="Arial"/>
        </w:rPr>
        <w:t xml:space="preserve"> in person to a predetermined location on campus.</w:t>
      </w:r>
    </w:p>
    <w:p w14:paraId="61EF73FD" w14:textId="77777777" w:rsidR="009E3F0F" w:rsidRPr="00873F40" w:rsidRDefault="009E3F0F" w:rsidP="007B10A7">
      <w:r w:rsidRPr="00873F40">
        <w:t>This offer is also contingent upon sufficient student enrollment in the above-listed courses</w:t>
      </w:r>
      <w:r w:rsidR="00B67451" w:rsidRPr="00873F40">
        <w:t xml:space="preserve"> as well as overall enrollment with priority for teaching schedules given to resident faculty</w:t>
      </w:r>
      <w:r w:rsidRPr="00873F40">
        <w:t xml:space="preserve">.  </w:t>
      </w:r>
      <w:r w:rsidR="00B67451" w:rsidRPr="00873F40">
        <w:t>If there is insufficient enrollment, then this appointment is subject to cancellation.</w:t>
      </w:r>
    </w:p>
    <w:p w14:paraId="3A41897A" w14:textId="77777777" w:rsidR="007B10A7" w:rsidRPr="00873F40" w:rsidRDefault="007B10A7" w:rsidP="007B10A7">
      <w:pPr>
        <w:rPr>
          <w:rFonts w:cs="Arial"/>
        </w:rPr>
      </w:pPr>
      <w:r w:rsidRPr="00873F40">
        <w:rPr>
          <w:rFonts w:cs="Arial"/>
        </w:rPr>
        <w:t xml:space="preserve">This letter and the policies referenced above contain the entire agreement concerning your employment with the University.  If these terms are acceptable and if you assent to the assignment of Purdue Intellectual Property, as described above and defined in Policy I.A.1, please sign where indicated below and return a signed copy to me by </w:t>
      </w:r>
      <w:r w:rsidRPr="00873F40">
        <w:rPr>
          <w:rFonts w:cs="Arial"/>
          <w:color w:val="FF0000"/>
        </w:rPr>
        <w:t>[insert date]</w:t>
      </w:r>
      <w:r w:rsidRPr="00873F40">
        <w:rPr>
          <w:rFonts w:cs="Arial"/>
        </w:rPr>
        <w:t>.  A fully-</w:t>
      </w:r>
      <w:r w:rsidR="000A33B3" w:rsidRPr="00873F40">
        <w:rPr>
          <w:rFonts w:cs="Arial"/>
        </w:rPr>
        <w:t>sign</w:t>
      </w:r>
      <w:r w:rsidRPr="00873F40">
        <w:rPr>
          <w:rFonts w:cs="Arial"/>
        </w:rPr>
        <w:t xml:space="preserve">ed copy of this letter (i.e. containing my, your and the Provost’s signature) will be provided to you immediately upon the Provost’s review and approval of the appointment.  </w:t>
      </w:r>
    </w:p>
    <w:p w14:paraId="7F43DB9E" w14:textId="77777777" w:rsidR="007B10A7" w:rsidRPr="00873F40" w:rsidRDefault="007B10A7" w:rsidP="007B10A7">
      <w:pPr>
        <w:rPr>
          <w:rFonts w:cs="Arial"/>
        </w:rPr>
      </w:pPr>
      <w:r w:rsidRPr="00873F40">
        <w:rPr>
          <w:rFonts w:cs="Arial"/>
        </w:rPr>
        <w:t xml:space="preserve">The faculty and staff join me in welcoming you to </w:t>
      </w:r>
      <w:r w:rsidRPr="00873F40">
        <w:rPr>
          <w:rFonts w:cs="Arial"/>
          <w:color w:val="FF0000"/>
        </w:rPr>
        <w:t xml:space="preserve">[School/Department Name] </w:t>
      </w:r>
      <w:r w:rsidRPr="00873F40">
        <w:rPr>
          <w:rFonts w:cs="Arial"/>
        </w:rPr>
        <w:t xml:space="preserve">and look forward to working with you.  We trust that it will be mutually rewarding.  </w:t>
      </w:r>
    </w:p>
    <w:p w14:paraId="694D357B" w14:textId="77777777" w:rsidR="007B10A7" w:rsidRPr="00873F40" w:rsidRDefault="007B10A7" w:rsidP="007B10A7">
      <w:pPr>
        <w:rPr>
          <w:rFonts w:cs="Arial"/>
        </w:rPr>
      </w:pPr>
      <w:r w:rsidRPr="00873F40">
        <w:rPr>
          <w:rFonts w:cs="Arial"/>
        </w:rPr>
        <w:t>Sincerely,</w:t>
      </w:r>
    </w:p>
    <w:p w14:paraId="52099DE7" w14:textId="77777777" w:rsidR="007B10A7" w:rsidRPr="00873F40" w:rsidRDefault="007B10A7" w:rsidP="007B10A7">
      <w:pPr>
        <w:spacing w:after="0" w:line="240" w:lineRule="auto"/>
        <w:rPr>
          <w:rFonts w:cs="Arial"/>
          <w:color w:val="FF0000"/>
        </w:rPr>
      </w:pPr>
    </w:p>
    <w:p w14:paraId="55FB882D" w14:textId="025CF1B6" w:rsidR="007B10A7" w:rsidRPr="00873F40" w:rsidRDefault="007B10A7" w:rsidP="007B10A7">
      <w:pPr>
        <w:spacing w:after="0" w:line="240" w:lineRule="auto"/>
        <w:rPr>
          <w:rFonts w:cs="Arial"/>
          <w:color w:val="FF0000"/>
        </w:rPr>
      </w:pPr>
      <w:r w:rsidRPr="00873F40">
        <w:rPr>
          <w:rFonts w:cs="Arial"/>
          <w:color w:val="FF0000"/>
        </w:rPr>
        <w:t>[</w:t>
      </w:r>
      <w:r w:rsidR="001115DC" w:rsidRPr="00873F40">
        <w:rPr>
          <w:rFonts w:cs="Arial"/>
          <w:color w:val="FF0000"/>
        </w:rPr>
        <w:t>Location Director</w:t>
      </w:r>
      <w:r w:rsidRPr="00873F40">
        <w:rPr>
          <w:rFonts w:cs="Arial"/>
          <w:color w:val="FF0000"/>
        </w:rPr>
        <w:t>]</w:t>
      </w:r>
    </w:p>
    <w:p w14:paraId="2DA3F759" w14:textId="19DE2276" w:rsidR="007B10A7" w:rsidRPr="00873F40" w:rsidRDefault="007B10A7" w:rsidP="007B10A7">
      <w:pPr>
        <w:spacing w:after="0" w:line="240" w:lineRule="auto"/>
        <w:rPr>
          <w:rFonts w:cs="Arial"/>
          <w:color w:val="FF0000"/>
        </w:rPr>
      </w:pPr>
      <w:r w:rsidRPr="00873F40">
        <w:rPr>
          <w:rFonts w:cs="Arial"/>
          <w:color w:val="FF0000"/>
        </w:rPr>
        <w:t>[</w:t>
      </w:r>
      <w:r w:rsidR="001115DC" w:rsidRPr="00873F40">
        <w:rPr>
          <w:rFonts w:cs="Arial"/>
          <w:color w:val="FF0000"/>
        </w:rPr>
        <w:t>Location Name</w:t>
      </w:r>
      <w:r w:rsidRPr="00873F40">
        <w:rPr>
          <w:rFonts w:cs="Arial"/>
          <w:color w:val="FF0000"/>
        </w:rPr>
        <w:t>]</w:t>
      </w:r>
    </w:p>
    <w:p w14:paraId="0654D260" w14:textId="77777777" w:rsidR="007B10A7" w:rsidRPr="00873F40" w:rsidRDefault="007B10A7" w:rsidP="007B10A7">
      <w:pPr>
        <w:rPr>
          <w:rFonts w:cs="Arial"/>
          <w:color w:val="FF0000"/>
        </w:rPr>
      </w:pPr>
      <w:r w:rsidRPr="00873F40">
        <w:rPr>
          <w:rFonts w:cs="Arial"/>
          <w:color w:val="FF0000"/>
        </w:rPr>
        <w:t>[College Name]</w:t>
      </w:r>
    </w:p>
    <w:p w14:paraId="7F175376" w14:textId="77777777" w:rsidR="00B0779E" w:rsidRPr="00873F40" w:rsidRDefault="00B0779E" w:rsidP="007B10A7">
      <w:pPr>
        <w:rPr>
          <w:rFonts w:cs="Arial"/>
        </w:rPr>
      </w:pPr>
    </w:p>
    <w:p w14:paraId="13EA0365" w14:textId="77777777" w:rsidR="001115DC" w:rsidRPr="00873F40" w:rsidRDefault="001115DC" w:rsidP="007B10A7">
      <w:pPr>
        <w:rPr>
          <w:rFonts w:cs="Arial"/>
        </w:rPr>
      </w:pPr>
    </w:p>
    <w:p w14:paraId="4DD6205C" w14:textId="77777777" w:rsidR="001115DC" w:rsidRPr="00873F40" w:rsidRDefault="001115DC" w:rsidP="001115DC">
      <w:pPr>
        <w:pStyle w:val="NoSpacing"/>
      </w:pPr>
    </w:p>
    <w:p w14:paraId="6066C276" w14:textId="77777777" w:rsidR="001115DC" w:rsidRPr="00873F40" w:rsidRDefault="001115DC" w:rsidP="001115DC">
      <w:pPr>
        <w:pStyle w:val="NoSpacing"/>
      </w:pPr>
    </w:p>
    <w:p w14:paraId="17A514DB" w14:textId="596C104D" w:rsidR="001115DC" w:rsidRPr="00873F40" w:rsidRDefault="001115DC" w:rsidP="001115DC">
      <w:pPr>
        <w:pStyle w:val="NoSpacing"/>
      </w:pPr>
      <w:r w:rsidRPr="00873F40">
        <w:t>_____________________________________________</w:t>
      </w:r>
      <w:r w:rsidRPr="00873F40">
        <w:tab/>
      </w:r>
      <w:r w:rsidRPr="00873F40">
        <w:tab/>
        <w:t>_______________</w:t>
      </w:r>
    </w:p>
    <w:p w14:paraId="331DDD1E" w14:textId="13FB6EA6" w:rsidR="001115DC" w:rsidRPr="00873F40" w:rsidRDefault="001115DC" w:rsidP="001115DC">
      <w:pPr>
        <w:pStyle w:val="NoSpacing"/>
      </w:pPr>
      <w:r w:rsidRPr="00873F40">
        <w:t>R. Andrew Schaffer, Assoc. Dean Statewide Technology</w:t>
      </w:r>
      <w:r w:rsidRPr="00873F40">
        <w:tab/>
      </w:r>
      <w:r w:rsidRPr="00873F40">
        <w:tab/>
        <w:t>Date</w:t>
      </w:r>
    </w:p>
    <w:p w14:paraId="20ED65D2" w14:textId="77777777" w:rsidR="001115DC" w:rsidRPr="00873F40" w:rsidRDefault="001115DC" w:rsidP="001115DC">
      <w:pPr>
        <w:pStyle w:val="NoSpacing"/>
      </w:pPr>
    </w:p>
    <w:p w14:paraId="4E67E96D" w14:textId="77777777" w:rsidR="001115DC" w:rsidRPr="00873F40" w:rsidRDefault="001115DC" w:rsidP="001115DC">
      <w:pPr>
        <w:pStyle w:val="NoSpacing"/>
      </w:pPr>
    </w:p>
    <w:p w14:paraId="0372E706" w14:textId="77777777" w:rsidR="001115DC" w:rsidRPr="00873F40" w:rsidRDefault="001115DC" w:rsidP="001115DC">
      <w:pPr>
        <w:pStyle w:val="NoSpacing"/>
      </w:pPr>
    </w:p>
    <w:p w14:paraId="6A157E49" w14:textId="105DBA74" w:rsidR="001115DC" w:rsidRPr="00873F40" w:rsidRDefault="001115DC" w:rsidP="001115DC">
      <w:pPr>
        <w:pStyle w:val="NoSpacing"/>
      </w:pPr>
      <w:r w:rsidRPr="00873F40">
        <w:t>_____________________________________________</w:t>
      </w:r>
      <w:r w:rsidRPr="00873F40">
        <w:tab/>
      </w:r>
      <w:r w:rsidRPr="00873F40">
        <w:tab/>
        <w:t>_______________</w:t>
      </w:r>
    </w:p>
    <w:p w14:paraId="559A9DB2" w14:textId="18397C50" w:rsidR="001115DC" w:rsidRPr="00873F40" w:rsidRDefault="001115DC" w:rsidP="001115DC">
      <w:pPr>
        <w:pStyle w:val="NoSpacing"/>
      </w:pPr>
      <w:r w:rsidRPr="00873F40">
        <w:t>Susan Kotterman, Director of Operations</w:t>
      </w:r>
      <w:r w:rsidRPr="00873F40">
        <w:tab/>
      </w:r>
      <w:r w:rsidRPr="00873F40">
        <w:tab/>
      </w:r>
      <w:r w:rsidRPr="00873F40">
        <w:tab/>
        <w:t>Date</w:t>
      </w:r>
    </w:p>
    <w:p w14:paraId="35BB5173" w14:textId="77777777" w:rsidR="001115DC" w:rsidRPr="00873F40" w:rsidRDefault="001115DC" w:rsidP="007B10A7">
      <w:pPr>
        <w:rPr>
          <w:rFonts w:cs="Arial"/>
        </w:rPr>
      </w:pPr>
    </w:p>
    <w:p w14:paraId="05091318" w14:textId="392B3322" w:rsidR="001115DC" w:rsidRPr="00873F40" w:rsidRDefault="001115DC" w:rsidP="007B10A7">
      <w:pPr>
        <w:rPr>
          <w:rFonts w:cs="Arial"/>
        </w:rPr>
      </w:pPr>
    </w:p>
    <w:p w14:paraId="3CE9C49D" w14:textId="4577190E" w:rsidR="007B10A7" w:rsidRPr="00873F40" w:rsidRDefault="007B10A7" w:rsidP="007B10A7">
      <w:pPr>
        <w:rPr>
          <w:rFonts w:cs="Arial"/>
        </w:rPr>
      </w:pPr>
      <w:r w:rsidRPr="00873F40">
        <w:rPr>
          <w:rFonts w:cs="Arial"/>
        </w:rPr>
        <w:t>I have read and understand this letter and the policies referenced above, I agree to the terms and conditions of this appointment, and I hereby assign to Purdue University all Purdue Intellectual Property that I may create in the course of my employment with the University.</w:t>
      </w:r>
    </w:p>
    <w:p w14:paraId="6F28807E" w14:textId="77777777" w:rsidR="007B10A7" w:rsidRPr="00873F40" w:rsidRDefault="007B10A7" w:rsidP="007B10A7">
      <w:pPr>
        <w:spacing w:after="0" w:line="240" w:lineRule="auto"/>
        <w:rPr>
          <w:rFonts w:cs="Arial"/>
          <w:color w:val="FF0000"/>
        </w:rPr>
      </w:pPr>
    </w:p>
    <w:p w14:paraId="7FD64A38" w14:textId="77777777" w:rsidR="007B10A7" w:rsidRPr="00873F40" w:rsidRDefault="007B10A7" w:rsidP="007B10A7">
      <w:pPr>
        <w:spacing w:after="0" w:line="240" w:lineRule="auto"/>
        <w:rPr>
          <w:rFonts w:cs="Arial"/>
        </w:rPr>
      </w:pPr>
      <w:r w:rsidRPr="00873F40">
        <w:rPr>
          <w:rFonts w:cs="Arial"/>
        </w:rPr>
        <w:t>________________________</w:t>
      </w:r>
      <w:r w:rsidRPr="00873F40">
        <w:rPr>
          <w:rFonts w:cs="Arial"/>
        </w:rPr>
        <w:tab/>
      </w:r>
      <w:r w:rsidRPr="00873F40">
        <w:rPr>
          <w:rFonts w:cs="Arial"/>
        </w:rPr>
        <w:tab/>
        <w:t>______________</w:t>
      </w:r>
    </w:p>
    <w:p w14:paraId="5AEA4EA3" w14:textId="77777777" w:rsidR="007B10A7" w:rsidRPr="00873F40" w:rsidRDefault="007B10A7" w:rsidP="007B10A7">
      <w:pPr>
        <w:spacing w:after="0" w:line="240" w:lineRule="auto"/>
        <w:rPr>
          <w:rFonts w:cs="Arial"/>
        </w:rPr>
      </w:pPr>
      <w:r w:rsidRPr="00873F40">
        <w:rPr>
          <w:rFonts w:cs="Arial"/>
          <w:color w:val="FF0000"/>
        </w:rPr>
        <w:t>[First Name] [Last Name]</w:t>
      </w:r>
      <w:r w:rsidRPr="00873F40">
        <w:rPr>
          <w:rFonts w:cs="Arial"/>
          <w:color w:val="FF0000"/>
        </w:rPr>
        <w:tab/>
      </w:r>
      <w:r w:rsidRPr="00873F40">
        <w:rPr>
          <w:rFonts w:cs="Arial"/>
          <w:color w:val="FF0000"/>
        </w:rPr>
        <w:tab/>
      </w:r>
      <w:r w:rsidRPr="00873F40">
        <w:rPr>
          <w:rFonts w:cs="Arial"/>
        </w:rPr>
        <w:t>Date</w:t>
      </w:r>
    </w:p>
    <w:p w14:paraId="69D7ACA3" w14:textId="77777777" w:rsidR="007B10A7" w:rsidRPr="00873F40" w:rsidRDefault="007B10A7" w:rsidP="007B10A7">
      <w:pPr>
        <w:rPr>
          <w:rFonts w:cs="Arial"/>
        </w:rPr>
      </w:pPr>
    </w:p>
    <w:p w14:paraId="1206D8DC" w14:textId="77777777" w:rsidR="007B10A7" w:rsidRPr="00873F40" w:rsidRDefault="007B10A7" w:rsidP="007B10A7">
      <w:pPr>
        <w:rPr>
          <w:rFonts w:cs="Arial"/>
        </w:rPr>
      </w:pPr>
      <w:r w:rsidRPr="00873F40">
        <w:rPr>
          <w:rFonts w:cs="Arial"/>
        </w:rPr>
        <w:t>Approved:</w:t>
      </w:r>
    </w:p>
    <w:p w14:paraId="2BBA3C20" w14:textId="77777777" w:rsidR="007B10A7" w:rsidRPr="00873F40" w:rsidRDefault="007B10A7" w:rsidP="007B10A7">
      <w:pPr>
        <w:spacing w:after="0" w:line="240" w:lineRule="auto"/>
        <w:rPr>
          <w:rFonts w:cs="Arial"/>
        </w:rPr>
      </w:pPr>
    </w:p>
    <w:p w14:paraId="22A1670D" w14:textId="77777777" w:rsidR="007B10A7" w:rsidRPr="00873F40" w:rsidRDefault="007B10A7" w:rsidP="007B10A7">
      <w:pPr>
        <w:spacing w:after="0" w:line="240" w:lineRule="auto"/>
        <w:rPr>
          <w:rFonts w:cs="Arial"/>
        </w:rPr>
      </w:pPr>
      <w:r w:rsidRPr="00873F40">
        <w:rPr>
          <w:rFonts w:cs="Arial"/>
        </w:rPr>
        <w:t>_________________</w:t>
      </w:r>
      <w:r w:rsidRPr="00873F40">
        <w:rPr>
          <w:rFonts w:cs="Arial"/>
        </w:rPr>
        <w:tab/>
      </w:r>
      <w:r w:rsidRPr="00873F40">
        <w:rPr>
          <w:rFonts w:cs="Arial"/>
        </w:rPr>
        <w:tab/>
      </w:r>
      <w:r w:rsidRPr="00873F40">
        <w:rPr>
          <w:rFonts w:cs="Arial"/>
        </w:rPr>
        <w:tab/>
        <w:t>_____________</w:t>
      </w:r>
    </w:p>
    <w:p w14:paraId="24FB25E1" w14:textId="77777777" w:rsidR="007B10A7" w:rsidRPr="00873F40" w:rsidRDefault="007B10A7" w:rsidP="007B10A7">
      <w:pPr>
        <w:spacing w:after="0" w:line="240" w:lineRule="auto"/>
        <w:rPr>
          <w:rFonts w:cs="Arial"/>
        </w:rPr>
      </w:pPr>
      <w:r w:rsidRPr="00873F40">
        <w:rPr>
          <w:rFonts w:cs="Arial"/>
        </w:rPr>
        <w:t>Office of the Provost</w:t>
      </w:r>
      <w:r w:rsidRPr="00873F40">
        <w:rPr>
          <w:rFonts w:cs="Arial"/>
        </w:rPr>
        <w:tab/>
      </w:r>
      <w:r w:rsidRPr="00873F40">
        <w:rPr>
          <w:rFonts w:cs="Arial"/>
        </w:rPr>
        <w:tab/>
      </w:r>
      <w:r w:rsidRPr="00873F40">
        <w:rPr>
          <w:rFonts w:cs="Arial"/>
        </w:rPr>
        <w:tab/>
        <w:t>Date</w:t>
      </w:r>
    </w:p>
    <w:p w14:paraId="51E8FF81" w14:textId="77777777" w:rsidR="007B10A7" w:rsidRPr="00873F40" w:rsidRDefault="007B10A7" w:rsidP="007B10A7">
      <w:pPr>
        <w:spacing w:after="0" w:line="240" w:lineRule="auto"/>
        <w:rPr>
          <w:rFonts w:cs="Arial"/>
        </w:rPr>
      </w:pPr>
    </w:p>
    <w:p w14:paraId="729EDEBD" w14:textId="77777777" w:rsidR="007B10A7" w:rsidRDefault="007B10A7" w:rsidP="007B10A7">
      <w:pPr>
        <w:spacing w:after="0" w:line="240" w:lineRule="auto"/>
        <w:rPr>
          <w:rFonts w:cs="Arial"/>
        </w:rPr>
      </w:pPr>
      <w:r w:rsidRPr="00873F40">
        <w:rPr>
          <w:rFonts w:cs="Arial"/>
        </w:rPr>
        <w:t>cc:</w:t>
      </w:r>
    </w:p>
    <w:p w14:paraId="53D3E18F" w14:textId="77777777" w:rsidR="007B10A7" w:rsidRDefault="007B10A7" w:rsidP="007B10A7">
      <w:pPr>
        <w:spacing w:after="0" w:line="240" w:lineRule="auto"/>
        <w:rPr>
          <w:rFonts w:cs="Arial"/>
        </w:rPr>
      </w:pPr>
    </w:p>
    <w:p w14:paraId="0281102E" w14:textId="77777777" w:rsidR="007B10A7" w:rsidRPr="00C5225C" w:rsidRDefault="007B10A7" w:rsidP="007B10A7">
      <w:pPr>
        <w:spacing w:after="0" w:line="240" w:lineRule="auto"/>
        <w:rPr>
          <w:rFonts w:cs="Times New Roman"/>
        </w:rPr>
      </w:pPr>
    </w:p>
    <w:p w14:paraId="2C567766" w14:textId="77777777" w:rsidR="00087F37" w:rsidRDefault="00087F37"/>
    <w:sectPr w:rsidR="00087F37" w:rsidSect="00787191">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FF888" w14:textId="77777777" w:rsidR="009E2E58" w:rsidRDefault="009E2E58">
      <w:pPr>
        <w:spacing w:after="0" w:line="240" w:lineRule="auto"/>
      </w:pPr>
      <w:r>
        <w:separator/>
      </w:r>
    </w:p>
  </w:endnote>
  <w:endnote w:type="continuationSeparator" w:id="0">
    <w:p w14:paraId="4898251B" w14:textId="77777777" w:rsidR="009E2E58" w:rsidRDefault="009E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A9772" w14:textId="77777777" w:rsidR="009E2E58" w:rsidRDefault="009E2E58">
      <w:pPr>
        <w:spacing w:after="0" w:line="240" w:lineRule="auto"/>
      </w:pPr>
      <w:r>
        <w:separator/>
      </w:r>
    </w:p>
  </w:footnote>
  <w:footnote w:type="continuationSeparator" w:id="0">
    <w:p w14:paraId="771CC4AE" w14:textId="77777777" w:rsidR="009E2E58" w:rsidRDefault="009E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0F62" w14:textId="77777777" w:rsidR="00787191" w:rsidRPr="00CB0003" w:rsidRDefault="00787191" w:rsidP="00787191">
    <w:pPr>
      <w:spacing w:after="0" w:line="240" w:lineRule="auto"/>
      <w:rPr>
        <w:rFonts w:cs="Times New Roman"/>
        <w:color w:val="FF0000"/>
      </w:rPr>
    </w:pPr>
    <w:r w:rsidRPr="00CB0003">
      <w:rPr>
        <w:rFonts w:cs="Times New Roman"/>
        <w:color w:val="FF0000"/>
      </w:rPr>
      <w:t>[First Name] [Last Name]</w:t>
    </w:r>
  </w:p>
  <w:p w14:paraId="52FF019C" w14:textId="77777777" w:rsidR="00787191" w:rsidRPr="00353737" w:rsidRDefault="00787191">
    <w:pPr>
      <w:pStyle w:val="Header"/>
      <w:rPr>
        <w:color w:val="FF0000"/>
      </w:rPr>
    </w:pPr>
    <w:r w:rsidRPr="00353737">
      <w:rPr>
        <w:color w:val="FF0000"/>
      </w:rPr>
      <w:t>[insert date]</w:t>
    </w:r>
  </w:p>
  <w:p w14:paraId="1BEDA3CD" w14:textId="7E9D9316" w:rsidR="00787191" w:rsidRDefault="00787191">
    <w:pPr>
      <w:pStyle w:val="Header"/>
    </w:pPr>
    <w:r>
      <w:t xml:space="preserve">Page </w:t>
    </w:r>
    <w:r>
      <w:fldChar w:fldCharType="begin"/>
    </w:r>
    <w:r>
      <w:instrText xml:space="preserve"> PAGE   \* MERGEFORMAT </w:instrText>
    </w:r>
    <w:r>
      <w:fldChar w:fldCharType="separate"/>
    </w:r>
    <w:r w:rsidR="000450DD">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8571" w14:textId="5B9F1980" w:rsidR="003A2E96" w:rsidRDefault="003A2E96" w:rsidP="003A2E96">
    <w:pPr>
      <w:pStyle w:val="Header"/>
      <w:tabs>
        <w:tab w:val="left" w:pos="5220"/>
      </w:tabs>
      <w:spacing w:after="120"/>
    </w:pPr>
    <w:r>
      <w:rPr>
        <w:noProof/>
      </w:rPr>
      <w:drawing>
        <wp:inline distT="0" distB="0" distL="0" distR="0" wp14:anchorId="13EAE694" wp14:editId="359C7CBB">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tab/>
    </w:r>
    <w:r w:rsidRPr="00C44BDB">
      <w:rPr>
        <w:rFonts w:ascii="Arial Narrow" w:hAnsi="Arial Narrow" w:cstheme="minorHAnsi"/>
        <w:sz w:val="20"/>
        <w:szCs w:val="20"/>
      </w:rPr>
      <w:t>PURDUE POLYTECHNIC INSTITUTE</w:t>
    </w:r>
    <w:r w:rsidRPr="003933CE">
      <w:rPr>
        <w:i/>
      </w:rPr>
      <w:br/>
    </w:r>
    <w:r w:rsidRPr="003933CE">
      <w:rPr>
        <w:i/>
      </w:rPr>
      <w:tab/>
    </w:r>
    <w:r w:rsidRPr="003933CE">
      <w:rPr>
        <w:i/>
      </w:rPr>
      <w:tab/>
    </w:r>
    <w:r>
      <w:rPr>
        <w:i/>
        <w:sz w:val="20"/>
        <w:szCs w:val="20"/>
      </w:rPr>
      <w:t>Polytechnic Statewide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C098B"/>
    <w:multiLevelType w:val="hybridMultilevel"/>
    <w:tmpl w:val="71A2C330"/>
    <w:lvl w:ilvl="0" w:tplc="897CF11E">
      <w:start w:val="1"/>
      <w:numFmt w:val="decimal"/>
      <w:lvlText w:val="%1."/>
      <w:lvlJc w:val="right"/>
      <w:pPr>
        <w:ind w:left="1260" w:hanging="180"/>
      </w:pPr>
      <w:rPr>
        <w:rFonts w:asciiTheme="minorHAnsi" w:eastAsiaTheme="minorHAnsi" w:hAnsiTheme="minorHAnsi" w:cs="Arial"/>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A7"/>
    <w:rsid w:val="000450DD"/>
    <w:rsid w:val="00047CD3"/>
    <w:rsid w:val="00071C9B"/>
    <w:rsid w:val="00087F37"/>
    <w:rsid w:val="000A33B3"/>
    <w:rsid w:val="001115DC"/>
    <w:rsid w:val="00221EDD"/>
    <w:rsid w:val="0022205C"/>
    <w:rsid w:val="00382A8F"/>
    <w:rsid w:val="003A2E96"/>
    <w:rsid w:val="003E302B"/>
    <w:rsid w:val="00416DAB"/>
    <w:rsid w:val="00453349"/>
    <w:rsid w:val="004B4675"/>
    <w:rsid w:val="00565A9E"/>
    <w:rsid w:val="00600E0E"/>
    <w:rsid w:val="0060340D"/>
    <w:rsid w:val="006425D3"/>
    <w:rsid w:val="00697187"/>
    <w:rsid w:val="00787191"/>
    <w:rsid w:val="007A5019"/>
    <w:rsid w:val="007B10A7"/>
    <w:rsid w:val="007F3D93"/>
    <w:rsid w:val="00873F40"/>
    <w:rsid w:val="00884B06"/>
    <w:rsid w:val="008A476A"/>
    <w:rsid w:val="008A67F0"/>
    <w:rsid w:val="009747A9"/>
    <w:rsid w:val="009E2E58"/>
    <w:rsid w:val="009E3F0F"/>
    <w:rsid w:val="00A92647"/>
    <w:rsid w:val="00B0779E"/>
    <w:rsid w:val="00B67451"/>
    <w:rsid w:val="00C16736"/>
    <w:rsid w:val="00C4354B"/>
    <w:rsid w:val="00C4556A"/>
    <w:rsid w:val="00C76157"/>
    <w:rsid w:val="00C81F11"/>
    <w:rsid w:val="00C87E78"/>
    <w:rsid w:val="00CE75B0"/>
    <w:rsid w:val="00D03AE7"/>
    <w:rsid w:val="00D53F34"/>
    <w:rsid w:val="00E65623"/>
    <w:rsid w:val="00F211EA"/>
    <w:rsid w:val="00F2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2CAE2A"/>
  <w15:docId w15:val="{D8B4F6BD-D6F9-48F0-9D4B-014ED1EC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0A7"/>
    <w:pPr>
      <w:ind w:left="720"/>
      <w:contextualSpacing/>
    </w:pPr>
    <w:rPr>
      <w:rFonts w:eastAsiaTheme="minorEastAsia"/>
    </w:rPr>
  </w:style>
  <w:style w:type="character" w:styleId="Hyperlink">
    <w:name w:val="Hyperlink"/>
    <w:basedOn w:val="DefaultParagraphFont"/>
    <w:uiPriority w:val="99"/>
    <w:unhideWhenUsed/>
    <w:rsid w:val="007B10A7"/>
    <w:rPr>
      <w:color w:val="0000FF" w:themeColor="hyperlink"/>
      <w:u w:val="single"/>
    </w:rPr>
  </w:style>
  <w:style w:type="paragraph" w:styleId="Header">
    <w:name w:val="header"/>
    <w:basedOn w:val="Normal"/>
    <w:link w:val="HeaderChar"/>
    <w:unhideWhenUsed/>
    <w:rsid w:val="007B10A7"/>
    <w:pPr>
      <w:tabs>
        <w:tab w:val="center" w:pos="4680"/>
        <w:tab w:val="right" w:pos="9360"/>
      </w:tabs>
      <w:spacing w:after="0" w:line="240" w:lineRule="auto"/>
    </w:pPr>
  </w:style>
  <w:style w:type="character" w:customStyle="1" w:styleId="HeaderChar">
    <w:name w:val="Header Char"/>
    <w:basedOn w:val="DefaultParagraphFont"/>
    <w:link w:val="Header"/>
    <w:rsid w:val="007B10A7"/>
  </w:style>
  <w:style w:type="paragraph" w:styleId="CommentText">
    <w:name w:val="annotation text"/>
    <w:basedOn w:val="Normal"/>
    <w:link w:val="CommentTextChar"/>
    <w:uiPriority w:val="99"/>
    <w:semiHidden/>
    <w:unhideWhenUsed/>
    <w:rsid w:val="007B10A7"/>
    <w:pPr>
      <w:spacing w:line="240" w:lineRule="auto"/>
    </w:pPr>
    <w:rPr>
      <w:sz w:val="20"/>
      <w:szCs w:val="20"/>
    </w:rPr>
  </w:style>
  <w:style w:type="character" w:customStyle="1" w:styleId="CommentTextChar">
    <w:name w:val="Comment Text Char"/>
    <w:basedOn w:val="DefaultParagraphFont"/>
    <w:link w:val="CommentText"/>
    <w:uiPriority w:val="99"/>
    <w:semiHidden/>
    <w:rsid w:val="007B10A7"/>
    <w:rPr>
      <w:sz w:val="20"/>
      <w:szCs w:val="20"/>
    </w:rPr>
  </w:style>
  <w:style w:type="paragraph" w:styleId="BalloonText">
    <w:name w:val="Balloon Text"/>
    <w:basedOn w:val="Normal"/>
    <w:link w:val="BalloonTextChar"/>
    <w:uiPriority w:val="99"/>
    <w:semiHidden/>
    <w:unhideWhenUsed/>
    <w:rsid w:val="0007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C9B"/>
    <w:rPr>
      <w:rFonts w:ascii="Tahoma" w:hAnsi="Tahoma" w:cs="Tahoma"/>
      <w:sz w:val="16"/>
      <w:szCs w:val="16"/>
    </w:rPr>
  </w:style>
  <w:style w:type="paragraph" w:styleId="NoSpacing">
    <w:name w:val="No Spacing"/>
    <w:uiPriority w:val="1"/>
    <w:qFormat/>
    <w:rsid w:val="001115DC"/>
    <w:pPr>
      <w:spacing w:after="0" w:line="240" w:lineRule="auto"/>
    </w:pPr>
  </w:style>
  <w:style w:type="paragraph" w:styleId="Footer">
    <w:name w:val="footer"/>
    <w:basedOn w:val="Normal"/>
    <w:link w:val="FooterChar"/>
    <w:uiPriority w:val="99"/>
    <w:unhideWhenUsed/>
    <w:rsid w:val="003A2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733">
      <w:bodyDiv w:val="1"/>
      <w:marLeft w:val="0"/>
      <w:marRight w:val="0"/>
      <w:marTop w:val="0"/>
      <w:marBottom w:val="0"/>
      <w:divBdr>
        <w:top w:val="none" w:sz="0" w:space="0" w:color="auto"/>
        <w:left w:val="none" w:sz="0" w:space="0" w:color="auto"/>
        <w:bottom w:val="none" w:sz="0" w:space="0" w:color="auto"/>
        <w:right w:val="none" w:sz="0" w:space="0" w:color="auto"/>
      </w:divBdr>
    </w:div>
    <w:div w:id="806749454">
      <w:bodyDiv w:val="1"/>
      <w:marLeft w:val="0"/>
      <w:marRight w:val="0"/>
      <w:marTop w:val="0"/>
      <w:marBottom w:val="0"/>
      <w:divBdr>
        <w:top w:val="none" w:sz="0" w:space="0" w:color="auto"/>
        <w:left w:val="none" w:sz="0" w:space="0" w:color="auto"/>
        <w:bottom w:val="none" w:sz="0" w:space="0" w:color="auto"/>
        <w:right w:val="none" w:sz="0" w:space="0" w:color="auto"/>
      </w:divBdr>
    </w:div>
    <w:div w:id="11190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rdue.edu/policies/human-resources/vif4.html" TargetMode="External"/><Relationship Id="rId13" Type="http://schemas.openxmlformats.org/officeDocument/2006/relationships/hyperlink" Target="https://www.uscis.gov/i-9-central/acceptable-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rdue.edu/policies/ethics/iiib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rdue.edu/policies/human-resources/vif12.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urdue.edu/policies/ethics/b-4.html" TargetMode="External"/><Relationship Id="rId4" Type="http://schemas.openxmlformats.org/officeDocument/2006/relationships/settings" Target="settings.xml"/><Relationship Id="rId9" Type="http://schemas.openxmlformats.org/officeDocument/2006/relationships/hyperlink" Target="http://www.purdue.edu/policies/academic-research-affairs/ia1.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3A8E-487B-434B-A5A2-73E76900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237BA33A</Template>
  <TotalTime>1</TotalTime>
  <Pages>3</Pages>
  <Words>913</Words>
  <Characters>5206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Klingerman, Trenten D</dc:creator>
  <cp:lastModifiedBy>Fox, Hilliary</cp:lastModifiedBy>
  <cp:revision>2</cp:revision>
  <dcterms:created xsi:type="dcterms:W3CDTF">2019-09-06T13:03:00Z</dcterms:created>
  <dcterms:modified xsi:type="dcterms:W3CDTF">2019-09-06T13:03:00Z</dcterms:modified>
</cp:coreProperties>
</file>