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93" w:rsidRPr="00517993" w:rsidRDefault="002967AB" w:rsidP="00517993">
      <w:pPr>
        <w:rPr>
          <w:rFonts w:ascii="Antique Olive" w:hAnsi="Antique Olive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F9D0A" wp14:editId="424851D7">
            <wp:simplePos x="2790825" y="638175"/>
            <wp:positionH relativeFrom="column">
              <wp:posOffset>2790825</wp:posOffset>
            </wp:positionH>
            <wp:positionV relativeFrom="paragraph">
              <wp:align>top</wp:align>
            </wp:positionV>
            <wp:extent cx="2194560" cy="1163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993">
        <w:rPr>
          <w:rFonts w:ascii="Antique Olive" w:hAnsi="Antique Olive"/>
          <w:b/>
          <w:color w:val="FF0000"/>
          <w:sz w:val="28"/>
          <w:szCs w:val="28"/>
        </w:rPr>
        <w:t>*</w:t>
      </w:r>
      <w:r w:rsidR="00517993" w:rsidRPr="00517993">
        <w:rPr>
          <w:rFonts w:ascii="Antique Olive" w:hAnsi="Antique Olive"/>
          <w:b/>
          <w:color w:val="FF0000"/>
          <w:sz w:val="28"/>
          <w:szCs w:val="28"/>
        </w:rPr>
        <w:t>SIA SHUTDOWN (No Class)</w:t>
      </w:r>
    </w:p>
    <w:p w:rsidR="0021135B" w:rsidRPr="00517993" w:rsidRDefault="00517993" w:rsidP="00517993">
      <w:pPr>
        <w:rPr>
          <w:rFonts w:ascii="Antique Olive" w:hAnsi="Antique Olive"/>
          <w:b/>
          <w:color w:val="6600FF"/>
          <w:sz w:val="28"/>
          <w:szCs w:val="28"/>
        </w:rPr>
      </w:pPr>
      <w:r w:rsidRPr="00517993">
        <w:rPr>
          <w:rFonts w:ascii="Antique Olive" w:hAnsi="Antique Olive"/>
          <w:b/>
          <w:color w:val="FF0000"/>
          <w:sz w:val="28"/>
          <w:szCs w:val="28"/>
        </w:rPr>
        <w:t>July 3</w:t>
      </w:r>
      <w:r w:rsidRPr="00517993">
        <w:rPr>
          <w:rFonts w:ascii="Antique Olive" w:hAnsi="Antique Olive"/>
          <w:b/>
          <w:color w:val="FF0000"/>
          <w:sz w:val="28"/>
          <w:szCs w:val="28"/>
          <w:vertAlign w:val="superscript"/>
        </w:rPr>
        <w:t>rd</w:t>
      </w:r>
      <w:r w:rsidRPr="00517993">
        <w:rPr>
          <w:rFonts w:ascii="Antique Olive" w:hAnsi="Antique Olive"/>
          <w:b/>
          <w:color w:val="FF0000"/>
          <w:sz w:val="28"/>
          <w:szCs w:val="28"/>
        </w:rPr>
        <w:t xml:space="preserve"> – July 14th</w:t>
      </w:r>
      <w:r w:rsidRPr="00517993">
        <w:rPr>
          <w:rFonts w:ascii="Antique Olive" w:hAnsi="Antique Olive"/>
          <w:b/>
          <w:color w:val="6600FF"/>
          <w:sz w:val="28"/>
          <w:szCs w:val="28"/>
        </w:rPr>
        <w:br w:type="textWrapping" w:clear="all"/>
      </w:r>
    </w:p>
    <w:p w:rsidR="00CC3C02" w:rsidRPr="00493663" w:rsidRDefault="00E74D15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SUMMER</w:t>
      </w:r>
      <w:r w:rsidR="00F0715A">
        <w:rPr>
          <w:rFonts w:ascii="Antique Olive" w:hAnsi="Antique Olive"/>
          <w:b/>
          <w:sz w:val="40"/>
          <w:szCs w:val="40"/>
        </w:rPr>
        <w:t xml:space="preserve"> 2017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517993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May 15</w:t>
      </w:r>
      <w:r w:rsidRPr="00517993">
        <w:rPr>
          <w:rFonts w:ascii="Antique Olive" w:hAnsi="Antique Olive"/>
          <w:b/>
          <w:sz w:val="28"/>
          <w:szCs w:val="28"/>
          <w:vertAlign w:val="superscript"/>
        </w:rPr>
        <w:t>th</w:t>
      </w:r>
      <w:r>
        <w:rPr>
          <w:rFonts w:ascii="Antique Olive" w:hAnsi="Antique Olive"/>
          <w:b/>
          <w:sz w:val="28"/>
          <w:szCs w:val="28"/>
        </w:rPr>
        <w:t xml:space="preserve"> – August 4</w:t>
      </w:r>
      <w:r w:rsidRPr="00517993">
        <w:rPr>
          <w:rFonts w:ascii="Antique Olive" w:hAnsi="Antique Olive"/>
          <w:b/>
          <w:sz w:val="28"/>
          <w:szCs w:val="28"/>
          <w:vertAlign w:val="superscript"/>
        </w:rPr>
        <w:t>th</w:t>
      </w:r>
      <w:r>
        <w:rPr>
          <w:rFonts w:ascii="Antique Olive" w:hAnsi="Antique Olive"/>
          <w:b/>
          <w:sz w:val="28"/>
          <w:szCs w:val="28"/>
        </w:rPr>
        <w:t>, 2017</w:t>
      </w:r>
    </w:p>
    <w:tbl>
      <w:tblPr>
        <w:tblStyle w:val="TableGrid"/>
        <w:tblW w:w="7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4142"/>
      </w:tblGrid>
      <w:tr w:rsidR="00F0715A" w:rsidRPr="00FD4103" w:rsidTr="00F0715A">
        <w:trPr>
          <w:trHeight w:val="437"/>
          <w:jc w:val="center"/>
        </w:trPr>
        <w:tc>
          <w:tcPr>
            <w:tcW w:w="3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517993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Memorial Day – Monday May 29th</w:t>
            </w:r>
          </w:p>
        </w:tc>
        <w:tc>
          <w:tcPr>
            <w:tcW w:w="41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517993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Independence Day – Tuesday, July 4th</w:t>
            </w:r>
          </w:p>
        </w:tc>
      </w:tr>
    </w:tbl>
    <w:p w:rsidR="00D843F3" w:rsidRPr="00493663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493663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ayout w:type="fixed"/>
        <w:tblLook w:val="01E0" w:firstRow="1" w:lastRow="1" w:firstColumn="1" w:lastColumn="1" w:noHBand="0" w:noVBand="0"/>
      </w:tblPr>
      <w:tblGrid>
        <w:gridCol w:w="1422"/>
        <w:gridCol w:w="1044"/>
        <w:gridCol w:w="3342"/>
        <w:gridCol w:w="752"/>
        <w:gridCol w:w="1708"/>
        <w:gridCol w:w="1472"/>
        <w:gridCol w:w="1512"/>
      </w:tblGrid>
      <w:tr w:rsidR="00EB5F31" w:rsidRPr="0046493F" w:rsidTr="00D979D1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517993" w:rsidP="00F0715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>
              <w:rPr>
                <w:b/>
                <w:bCs/>
                <w:sz w:val="20"/>
                <w:szCs w:val="20"/>
              </w:rPr>
              <w:t>May 15th – August 4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493663" w:rsidRPr="00860005" w:rsidTr="00D979D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8858DB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CNIT 13600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Pr="000A0E27" w:rsidRDefault="008858DB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Computing Technology and Applications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Pr="0089721E" w:rsidRDefault="008858DB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3A664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8858DB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MGMT 20000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Pr="000A0E27" w:rsidRDefault="008858DB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Introductory Accounting                                                 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Pr="0089721E" w:rsidRDefault="008858DB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090194">
              <w:rPr>
                <w:b/>
                <w:sz w:val="16"/>
                <w:szCs w:val="16"/>
              </w:rPr>
              <w:t>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3A664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858DB" w:rsidRDefault="008858D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334179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D979D1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D979D1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Supply Chain                                      (F: IT 23000 – 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090194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2A0146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A664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E744CA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1F63A7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D979D1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23500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Pr="000A0E27" w:rsidRDefault="001F63A7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D979D1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Lean and Sustainable Systems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090194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D979D1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3A664B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334179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334179" w:rsidP="00ED2F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334179" w:rsidP="00AC7A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334179" w:rsidP="00334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334179" w:rsidP="00334179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</w:tr>
      <w:tr w:rsidR="000A0E27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181C68" w:rsidRDefault="00D979D1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PREP               (0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0A0E27" w:rsidRDefault="000A0E27" w:rsidP="000A0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181C68" w:rsidRDefault="00D979D1" w:rsidP="00F64A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 Boot Camp                                                  (Preparation for ALEKS &amp; MA 15800)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89721E" w:rsidRDefault="00D979D1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M/W/F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D73E86" w:rsidRDefault="00D979D1" w:rsidP="000A0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 – 11:50 AM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0A0E27" w:rsidRDefault="003A664B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0E27" w:rsidRPr="000A0E27" w:rsidRDefault="00E744CA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F5537C" w:rsidRPr="0046493F" w:rsidTr="00D979D1">
        <w:tblPrEx>
          <w:tblCellMar>
            <w:left w:w="115" w:type="dxa"/>
            <w:right w:w="115" w:type="dxa"/>
          </w:tblCellMar>
        </w:tblPrEx>
        <w:trPr>
          <w:trHeight w:val="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5537C" w:rsidRDefault="00F5537C" w:rsidP="000A0E27">
            <w:pPr>
              <w:jc w:val="center"/>
              <w:rPr>
                <w:sz w:val="16"/>
                <w:szCs w:val="16"/>
              </w:rPr>
            </w:pPr>
          </w:p>
          <w:p w:rsidR="00FC78B6" w:rsidRPr="000A0E27" w:rsidRDefault="00FC78B6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32F08" w:rsidRPr="0046493F" w:rsidTr="00D979D1">
        <w:trPr>
          <w:trHeight w:val="288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132F08" w:rsidRPr="00181C68" w:rsidRDefault="00517993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98618C" w:rsidRPr="00181C68">
              <w:rPr>
                <w:b/>
                <w:bCs/>
                <w:sz w:val="20"/>
                <w:szCs w:val="20"/>
              </w:rPr>
              <w:t xml:space="preserve"> Weeks:  </w:t>
            </w:r>
            <w:r>
              <w:rPr>
                <w:b/>
                <w:bCs/>
                <w:sz w:val="20"/>
                <w:szCs w:val="20"/>
              </w:rPr>
              <w:t>May 15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June 30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493663" w:rsidRPr="00860005" w:rsidTr="00D979D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181C68" w:rsidRDefault="00132F08" w:rsidP="008C3C38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860005" w:rsidRDefault="00132F08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B37C90" w:rsidRDefault="00132F08" w:rsidP="008C3C38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860005" w:rsidRDefault="00132F08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860005" w:rsidRDefault="00132F08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860005" w:rsidRDefault="00132F08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132F08" w:rsidRPr="00860005" w:rsidRDefault="00132F08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0A0E27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181C68" w:rsidRDefault="00D33FE7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34600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0A0E27" w:rsidRDefault="000A0E27" w:rsidP="000A0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6938B3" w:rsidRDefault="00D33FE7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 &amp; Ethics                                      (P: OLS 38600/C)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F32E98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D73E86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2:50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935055" w:rsidRDefault="003A664B" w:rsidP="000A0E2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0A0E27" w:rsidRDefault="00E744CA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0A0E27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181C68" w:rsidRDefault="00D33FE7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12000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0A0E27" w:rsidRDefault="000A0E27" w:rsidP="000A0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181C68" w:rsidRDefault="00D33FE7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Thinking in Technology                                 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F32E98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D73E86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2:50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0A0E27" w:rsidRDefault="003A664B" w:rsidP="00240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0A0E27" w:rsidRPr="000A0E27" w:rsidRDefault="00E744CA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F0715A" w:rsidRPr="0046493F" w:rsidTr="00D979D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181C68" w:rsidRDefault="00D33FE7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0A0E27" w:rsidRDefault="00F0715A" w:rsidP="000A0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181C68" w:rsidRDefault="00D33FE7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Change in Technology Organizations                                                  (F: OLS 38600) 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F32E98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D73E86" w:rsidRDefault="00D33FE7" w:rsidP="000A0E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 AM – 2:50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0A0E27" w:rsidRDefault="003A664B" w:rsidP="00240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F0715A" w:rsidRPr="000A0E27" w:rsidRDefault="00D90579" w:rsidP="000A0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522A6" w:rsidRPr="0046493F" w:rsidTr="00D979D1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2A6" w:rsidRDefault="00A522A6" w:rsidP="008C3C38">
            <w:pPr>
              <w:jc w:val="center"/>
              <w:rPr>
                <w:b/>
                <w:sz w:val="16"/>
                <w:szCs w:val="16"/>
              </w:rPr>
            </w:pPr>
          </w:p>
          <w:p w:rsidR="00D979D1" w:rsidRDefault="00D979D1" w:rsidP="008C3C38">
            <w:pPr>
              <w:jc w:val="center"/>
              <w:rPr>
                <w:b/>
                <w:sz w:val="16"/>
                <w:szCs w:val="16"/>
              </w:rPr>
            </w:pPr>
          </w:p>
          <w:p w:rsidR="00D979D1" w:rsidRDefault="00D979D1" w:rsidP="008C3C38">
            <w:pPr>
              <w:jc w:val="center"/>
              <w:rPr>
                <w:b/>
                <w:sz w:val="16"/>
                <w:szCs w:val="16"/>
              </w:rPr>
            </w:pPr>
          </w:p>
          <w:p w:rsidR="00D90579" w:rsidRPr="00181C68" w:rsidRDefault="00D90579" w:rsidP="008C3C3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517993" w:rsidRPr="00A06C43" w:rsidRDefault="00517993" w:rsidP="006E68FB">
      <w:pPr>
        <w:jc w:val="center"/>
        <w:rPr>
          <w:rFonts w:ascii="Antique Olive" w:hAnsi="Antique Olive"/>
          <w:sz w:val="20"/>
          <w:szCs w:val="20"/>
        </w:rPr>
      </w:pPr>
    </w:p>
    <w:p w:rsidR="00B37C90" w:rsidRPr="00517993" w:rsidRDefault="00517993" w:rsidP="004874EA">
      <w:pPr>
        <w:jc w:val="center"/>
        <w:rPr>
          <w:rFonts w:ascii="Antique Olive" w:hAnsi="Antique Olive"/>
          <w:b/>
          <w:color w:val="FF0000"/>
          <w:szCs w:val="20"/>
        </w:rPr>
      </w:pPr>
      <w:r w:rsidRPr="00517993">
        <w:rPr>
          <w:rFonts w:ascii="Antique Olive" w:hAnsi="Antique Olive"/>
          <w:b/>
          <w:color w:val="FF0000"/>
          <w:szCs w:val="20"/>
        </w:rPr>
        <w:t>*** No Assigned work for face to face classes during SIA shutdown (July 3</w:t>
      </w:r>
      <w:r w:rsidRPr="00517993">
        <w:rPr>
          <w:rFonts w:ascii="Antique Olive" w:hAnsi="Antique Olive"/>
          <w:b/>
          <w:color w:val="FF0000"/>
          <w:szCs w:val="20"/>
          <w:vertAlign w:val="superscript"/>
        </w:rPr>
        <w:t>rd</w:t>
      </w:r>
      <w:r w:rsidRPr="00517993">
        <w:rPr>
          <w:rFonts w:ascii="Antique Olive" w:hAnsi="Antique Olive"/>
          <w:b/>
          <w:color w:val="FF0000"/>
          <w:szCs w:val="20"/>
        </w:rPr>
        <w:t xml:space="preserve"> – July 14</w:t>
      </w:r>
      <w:r w:rsidRPr="00517993">
        <w:rPr>
          <w:rFonts w:ascii="Antique Olive" w:hAnsi="Antique Olive"/>
          <w:b/>
          <w:color w:val="FF0000"/>
          <w:szCs w:val="20"/>
          <w:vertAlign w:val="superscript"/>
        </w:rPr>
        <w:t>th</w:t>
      </w:r>
      <w:r w:rsidRPr="00517993">
        <w:rPr>
          <w:rFonts w:ascii="Antique Olive" w:hAnsi="Antique Olive"/>
          <w:b/>
          <w:color w:val="FF0000"/>
          <w:szCs w:val="20"/>
        </w:rPr>
        <w:t>)</w:t>
      </w: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F0715A" w:rsidRDefault="00F0715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6171DC" w:rsidRDefault="006171DC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C2F86" w:rsidRDefault="008C2F86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C2F86" w:rsidRDefault="008C2F86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6171DC" w:rsidRDefault="006171DC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Pr="0024043A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D33FE7" w:rsidRPr="00493663" w:rsidRDefault="00D33FE7" w:rsidP="00D33FE7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 xml:space="preserve">EVENING </w:t>
      </w:r>
      <w:r w:rsidRPr="00493663">
        <w:rPr>
          <w:rFonts w:ascii="Antique Olive" w:hAnsi="Antique Olive"/>
          <w:b/>
          <w:sz w:val="28"/>
          <w:szCs w:val="28"/>
        </w:rPr>
        <w:t>CLASSES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ayout w:type="fixed"/>
        <w:tblLook w:val="01E0" w:firstRow="1" w:lastRow="1" w:firstColumn="1" w:lastColumn="1" w:noHBand="0" w:noVBand="0"/>
      </w:tblPr>
      <w:tblGrid>
        <w:gridCol w:w="1422"/>
        <w:gridCol w:w="1044"/>
        <w:gridCol w:w="3342"/>
        <w:gridCol w:w="752"/>
        <w:gridCol w:w="1708"/>
        <w:gridCol w:w="1472"/>
        <w:gridCol w:w="1512"/>
      </w:tblGrid>
      <w:tr w:rsidR="00D33FE7" w:rsidRPr="0046493F" w:rsidTr="00D33FE7">
        <w:trPr>
          <w:trHeight w:val="287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D33FE7" w:rsidRPr="0046493F" w:rsidRDefault="00D33FE7" w:rsidP="00D33FE7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Weeks:  May 15th – August 4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D33FE7" w:rsidRPr="00860005" w:rsidTr="00D33FE7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7E253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Default="007E253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 34200        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Pr="000A0E27" w:rsidRDefault="007E253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Default="007E253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Statistical Quality                                                Pre-</w:t>
            </w:r>
            <w:proofErr w:type="spellStart"/>
            <w:r>
              <w:rPr>
                <w:b/>
                <w:sz w:val="16"/>
                <w:szCs w:val="16"/>
              </w:rPr>
              <w:t>reqs</w:t>
            </w:r>
            <w:proofErr w:type="spellEnd"/>
            <w:r>
              <w:rPr>
                <w:b/>
                <w:sz w:val="16"/>
                <w:szCs w:val="16"/>
              </w:rPr>
              <w:t xml:space="preserve">: MA 154 or MA 158                              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Default="007E253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Default="007E2537" w:rsidP="00D33F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Pr="000A0E27" w:rsidRDefault="003A664B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537" w:rsidRDefault="007E253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Supply Chain                                      (F: IT 23000 – 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89721E" w:rsidRDefault="00090194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D73E86" w:rsidRDefault="002F2C6B" w:rsidP="00D33F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3A664B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23500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Lean and Sustainable Systems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090194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2F2C6B" w:rsidP="00D33F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3A664B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Default="00D33FE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D33FE7">
        <w:trPr>
          <w:trHeight w:val="144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3FE7" w:rsidRDefault="00D33FE7" w:rsidP="00D33F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3FE7" w:rsidRPr="00181C68" w:rsidRDefault="00D33FE7" w:rsidP="00D33F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FE7" w:rsidRPr="0046493F" w:rsidTr="00D33FE7">
        <w:trPr>
          <w:trHeight w:val="288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81C68">
              <w:rPr>
                <w:b/>
                <w:bCs/>
                <w:sz w:val="20"/>
                <w:szCs w:val="20"/>
              </w:rPr>
              <w:t xml:space="preserve"> Weeks:  </w:t>
            </w:r>
            <w:r>
              <w:rPr>
                <w:b/>
                <w:bCs/>
                <w:sz w:val="20"/>
                <w:szCs w:val="20"/>
              </w:rPr>
              <w:t>May 15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June 30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D33FE7" w:rsidRPr="00860005" w:rsidTr="00D33FE7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B37C90" w:rsidRDefault="00D33FE7" w:rsidP="00D33FE7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FE7" w:rsidRPr="00860005" w:rsidRDefault="00D33FE7" w:rsidP="00D33FE7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D33FE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34600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6938B3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 &amp; Ethics                                      (P: OLS 38600/C)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F32E9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D73E86" w:rsidRDefault="002F2C6B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935055" w:rsidRDefault="003A664B" w:rsidP="00D33FE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12000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 Thinking in Technology                                 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F32E9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D73E86" w:rsidRDefault="002F2C6B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3A664B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D33FE7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Change in Technology Organizations                                                  (F: OLS 38600) 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F32E98" w:rsidRDefault="00D33FE7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D73E86" w:rsidRDefault="002F2C6B" w:rsidP="00D33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3A664B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3FE7" w:rsidRPr="000A0E27" w:rsidRDefault="00D33FE7" w:rsidP="00D33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D33FE7" w:rsidRPr="0046493F" w:rsidTr="00975897">
        <w:tblPrEx>
          <w:tblCellMar>
            <w:left w:w="115" w:type="dxa"/>
            <w:right w:w="115" w:type="dxa"/>
          </w:tblCellMar>
        </w:tblPrEx>
        <w:trPr>
          <w:trHeight w:val="24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FE7" w:rsidRDefault="00D33FE7" w:rsidP="00D33FE7">
            <w:pPr>
              <w:jc w:val="center"/>
              <w:rPr>
                <w:b/>
                <w:sz w:val="16"/>
                <w:szCs w:val="16"/>
              </w:rPr>
            </w:pPr>
          </w:p>
          <w:p w:rsidR="00B83A07" w:rsidRPr="00493663" w:rsidRDefault="00B83A07" w:rsidP="00B83A07">
            <w:pPr>
              <w:spacing w:before="120"/>
              <w:jc w:val="center"/>
              <w:rPr>
                <w:rFonts w:ascii="Antique Olive" w:hAnsi="Antique Olive"/>
                <w:b/>
                <w:sz w:val="28"/>
                <w:szCs w:val="28"/>
              </w:rPr>
            </w:pPr>
            <w:r>
              <w:rPr>
                <w:rFonts w:ascii="Antique Olive" w:hAnsi="Antique Olive"/>
                <w:b/>
                <w:sz w:val="28"/>
                <w:szCs w:val="28"/>
              </w:rPr>
              <w:t>STUDY ABROAD</w:t>
            </w:r>
          </w:p>
          <w:tbl>
            <w:tblPr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1066"/>
              <w:gridCol w:w="3410"/>
              <w:gridCol w:w="767"/>
              <w:gridCol w:w="1743"/>
              <w:gridCol w:w="1502"/>
              <w:gridCol w:w="1543"/>
            </w:tblGrid>
            <w:tr w:rsidR="00B83A07" w:rsidRPr="0046493F" w:rsidTr="00695842">
              <w:trPr>
                <w:trHeight w:val="287"/>
                <w:jc w:val="center"/>
              </w:trPr>
              <w:tc>
                <w:tcPr>
                  <w:tcW w:w="5000" w:type="pct"/>
                  <w:gridSpan w:val="7"/>
                  <w:shd w:val="clear" w:color="auto" w:fill="92CDDC" w:themeFill="accent5" w:themeFillTint="99"/>
                  <w:vAlign w:val="center"/>
                </w:tcPr>
                <w:p w:rsidR="00B83A07" w:rsidRPr="00B83A07" w:rsidRDefault="00B83A07" w:rsidP="00B83A07">
                  <w:pPr>
                    <w:tabs>
                      <w:tab w:val="right" w:pos="10368"/>
                    </w:tabs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83A07" w:rsidRPr="00860005" w:rsidTr="00695842">
              <w:trPr>
                <w:trHeight w:val="288"/>
                <w:jc w:val="center"/>
              </w:trPr>
              <w:tc>
                <w:tcPr>
                  <w:tcW w:w="632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464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CRN</w:t>
                  </w:r>
                </w:p>
              </w:tc>
              <w:tc>
                <w:tcPr>
                  <w:tcW w:w="1485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COURSE NAME</w:t>
                  </w:r>
                </w:p>
              </w:tc>
              <w:tc>
                <w:tcPr>
                  <w:tcW w:w="334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759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654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INSTRUCTOR</w:t>
                  </w:r>
                </w:p>
              </w:tc>
              <w:tc>
                <w:tcPr>
                  <w:tcW w:w="672" w:type="pct"/>
                  <w:shd w:val="clear" w:color="auto" w:fill="92CDDC" w:themeFill="accent5" w:themeFillTint="99"/>
                  <w:vAlign w:val="center"/>
                </w:tcPr>
                <w:p w:rsidR="00B83A07" w:rsidRPr="00860005" w:rsidRDefault="00B83A07" w:rsidP="00B83A07">
                  <w:pPr>
                    <w:jc w:val="center"/>
                    <w:rPr>
                      <w:sz w:val="20"/>
                      <w:szCs w:val="20"/>
                    </w:rPr>
                  </w:pPr>
                  <w:r w:rsidRPr="00860005">
                    <w:rPr>
                      <w:sz w:val="20"/>
                      <w:szCs w:val="20"/>
                    </w:rPr>
                    <w:t>LOCATION</w:t>
                  </w:r>
                </w:p>
              </w:tc>
            </w:tr>
            <w:tr w:rsidR="00B83A07" w:rsidRPr="0046493F" w:rsidTr="00975897">
              <w:tblPrEx>
                <w:tblCellMar>
                  <w:left w:w="115" w:type="dxa"/>
                  <w:right w:w="115" w:type="dxa"/>
                </w:tblCellMar>
              </w:tblPrEx>
              <w:trPr>
                <w:trHeight w:val="485"/>
                <w:jc w:val="center"/>
              </w:trPr>
              <w:tc>
                <w:tcPr>
                  <w:tcW w:w="632" w:type="pct"/>
                  <w:shd w:val="clear" w:color="auto" w:fill="B6DDE8" w:themeFill="accent5" w:themeFillTint="66"/>
                  <w:vAlign w:val="center"/>
                </w:tcPr>
                <w:p w:rsidR="00B83A07" w:rsidRPr="00181C68" w:rsidRDefault="00090194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TLI 49900</w:t>
                  </w:r>
                </w:p>
              </w:tc>
              <w:tc>
                <w:tcPr>
                  <w:tcW w:w="464" w:type="pct"/>
                  <w:shd w:val="clear" w:color="auto" w:fill="B6DDE8" w:themeFill="accent5" w:themeFillTint="66"/>
                  <w:vAlign w:val="center"/>
                </w:tcPr>
                <w:p w:rsidR="00B83A07" w:rsidRPr="000A0E2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shd w:val="clear" w:color="auto" w:fill="B6DDE8" w:themeFill="accent5" w:themeFillTint="66"/>
                  <w:vAlign w:val="center"/>
                </w:tcPr>
                <w:p w:rsidR="00B83A07" w:rsidRPr="00181C68" w:rsidRDefault="00090194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Culture, Innovation &amp; Business in Italy</w:t>
                  </w:r>
                  <w:r w:rsidR="00975897">
                    <w:rPr>
                      <w:b/>
                      <w:sz w:val="16"/>
                      <w:szCs w:val="16"/>
                    </w:rPr>
                    <w:t xml:space="preserve">                     July 2, 2017 – July 12, 2017</w:t>
                  </w:r>
                </w:p>
              </w:tc>
              <w:tc>
                <w:tcPr>
                  <w:tcW w:w="334" w:type="pct"/>
                  <w:shd w:val="clear" w:color="auto" w:fill="B6DDE8" w:themeFill="accent5" w:themeFillTint="66"/>
                  <w:vAlign w:val="center"/>
                </w:tcPr>
                <w:p w:rsidR="00B83A07" w:rsidRPr="0089721E" w:rsidRDefault="00B83A0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9" w:type="pct"/>
                  <w:shd w:val="clear" w:color="auto" w:fill="B6DDE8" w:themeFill="accent5" w:themeFillTint="66"/>
                  <w:vAlign w:val="center"/>
                </w:tcPr>
                <w:p w:rsidR="00B83A07" w:rsidRPr="00D73E86" w:rsidRDefault="00B83A07" w:rsidP="00B83A0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4" w:type="pct"/>
                  <w:shd w:val="clear" w:color="auto" w:fill="B6DDE8" w:themeFill="accent5" w:themeFillTint="66"/>
                  <w:vAlign w:val="center"/>
                </w:tcPr>
                <w:p w:rsidR="00B83A07" w:rsidRPr="000A0E27" w:rsidRDefault="00975897" w:rsidP="00B83A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Bev Davis</w:t>
                  </w:r>
                </w:p>
              </w:tc>
              <w:tc>
                <w:tcPr>
                  <w:tcW w:w="672" w:type="pct"/>
                  <w:shd w:val="clear" w:color="auto" w:fill="B6DDE8" w:themeFill="accent5" w:themeFillTint="66"/>
                  <w:vAlign w:val="center"/>
                </w:tcPr>
                <w:p w:rsidR="00B83A07" w:rsidRPr="000A0E2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3A07" w:rsidRPr="0046493F" w:rsidTr="00975897">
              <w:tblPrEx>
                <w:tblCellMar>
                  <w:left w:w="115" w:type="dxa"/>
                  <w:right w:w="115" w:type="dxa"/>
                </w:tblCellMar>
              </w:tblPrEx>
              <w:trPr>
                <w:trHeight w:val="710"/>
                <w:jc w:val="center"/>
              </w:trPr>
              <w:tc>
                <w:tcPr>
                  <w:tcW w:w="632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TLI 49900</w:t>
                  </w:r>
                </w:p>
              </w:tc>
              <w:tc>
                <w:tcPr>
                  <w:tcW w:w="464" w:type="pct"/>
                  <w:shd w:val="clear" w:color="auto" w:fill="B6DDE8" w:themeFill="accent5" w:themeFillTint="66"/>
                  <w:vAlign w:val="center"/>
                </w:tcPr>
                <w:p w:rsidR="00B83A07" w:rsidRPr="000A0E2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European Automobile Supply Chain Experience                                                      May 14, 2017 – May 28, 2017</w:t>
                  </w:r>
                </w:p>
              </w:tc>
              <w:tc>
                <w:tcPr>
                  <w:tcW w:w="334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9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4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Jim </w:t>
                  </w:r>
                  <w:proofErr w:type="spellStart"/>
                  <w:r>
                    <w:rPr>
                      <w:sz w:val="16"/>
                      <w:szCs w:val="16"/>
                    </w:rPr>
                    <w:t>Tanoos</w:t>
                  </w:r>
                  <w:proofErr w:type="spellEnd"/>
                </w:p>
              </w:tc>
              <w:tc>
                <w:tcPr>
                  <w:tcW w:w="672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3A07" w:rsidRPr="0046493F" w:rsidTr="00975897">
              <w:tblPrEx>
                <w:tblCellMar>
                  <w:left w:w="115" w:type="dxa"/>
                  <w:right w:w="115" w:type="dxa"/>
                </w:tblCellMar>
              </w:tblPrEx>
              <w:trPr>
                <w:trHeight w:val="710"/>
                <w:jc w:val="center"/>
              </w:trPr>
              <w:tc>
                <w:tcPr>
                  <w:tcW w:w="632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TECH 400000</w:t>
                  </w:r>
                </w:p>
              </w:tc>
              <w:tc>
                <w:tcPr>
                  <w:tcW w:w="464" w:type="pct"/>
                  <w:shd w:val="clear" w:color="auto" w:fill="B6DDE8" w:themeFill="accent5" w:themeFillTint="66"/>
                  <w:vAlign w:val="center"/>
                </w:tcPr>
                <w:p w:rsidR="00B83A07" w:rsidRPr="000A0E2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Experiencing Advanced Manufacturing Education in England and Ireland                            May 11, 2017 – May 27, 2017</w:t>
                  </w:r>
                </w:p>
              </w:tc>
              <w:tc>
                <w:tcPr>
                  <w:tcW w:w="334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9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4" w:type="pct"/>
                  <w:shd w:val="clear" w:color="auto" w:fill="B6DDE8" w:themeFill="accent5" w:themeFillTint="66"/>
                  <w:vAlign w:val="center"/>
                </w:tcPr>
                <w:p w:rsidR="00B83A07" w:rsidRDefault="00975897" w:rsidP="00B83A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John </w:t>
                  </w:r>
                  <w:proofErr w:type="spellStart"/>
                  <w:r>
                    <w:rPr>
                      <w:sz w:val="16"/>
                      <w:szCs w:val="16"/>
                    </w:rPr>
                    <w:t>Sheffiled</w:t>
                  </w:r>
                  <w:proofErr w:type="spellEnd"/>
                </w:p>
              </w:tc>
              <w:tc>
                <w:tcPr>
                  <w:tcW w:w="672" w:type="pct"/>
                  <w:shd w:val="clear" w:color="auto" w:fill="B6DDE8" w:themeFill="accent5" w:themeFillTint="66"/>
                  <w:vAlign w:val="center"/>
                </w:tcPr>
                <w:p w:rsidR="00B83A07" w:rsidRDefault="00B83A07" w:rsidP="00B83A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3FE7" w:rsidRPr="00181C68" w:rsidRDefault="00D33FE7" w:rsidP="00D33F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4501FC">
        <w:trPr>
          <w:trHeight w:val="386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D3DD4" w:rsidRPr="0046493F" w:rsidRDefault="00257547" w:rsidP="00257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95842">
              <w:rPr>
                <w:b/>
                <w:bCs/>
                <w:sz w:val="28"/>
                <w:szCs w:val="20"/>
              </w:rPr>
              <w:t xml:space="preserve">SUMMER 1 -  6 </w:t>
            </w:r>
            <w:r w:rsidR="003D4013" w:rsidRPr="00695842">
              <w:rPr>
                <w:b/>
                <w:bCs/>
                <w:sz w:val="28"/>
                <w:szCs w:val="20"/>
              </w:rPr>
              <w:t xml:space="preserve">Weeks:  </w:t>
            </w:r>
            <w:r w:rsidR="00517993" w:rsidRPr="00695842">
              <w:rPr>
                <w:b/>
                <w:bCs/>
                <w:sz w:val="28"/>
                <w:szCs w:val="20"/>
              </w:rPr>
              <w:t>May 15</w:t>
            </w:r>
            <w:r w:rsidR="00517993" w:rsidRPr="00695842">
              <w:rPr>
                <w:b/>
                <w:bCs/>
                <w:sz w:val="28"/>
                <w:szCs w:val="20"/>
                <w:vertAlign w:val="superscript"/>
              </w:rPr>
              <w:t>th</w:t>
            </w:r>
            <w:r w:rsidR="00517993" w:rsidRPr="00695842">
              <w:rPr>
                <w:b/>
                <w:bCs/>
                <w:sz w:val="28"/>
                <w:szCs w:val="20"/>
              </w:rPr>
              <w:t xml:space="preserve"> –</w:t>
            </w:r>
            <w:r w:rsidR="00517993" w:rsidRPr="004501FC">
              <w:rPr>
                <w:b/>
                <w:bCs/>
                <w:sz w:val="28"/>
                <w:szCs w:val="20"/>
              </w:rPr>
              <w:t xml:space="preserve"> </w:t>
            </w:r>
            <w:r w:rsidR="00695842">
              <w:rPr>
                <w:b/>
                <w:bCs/>
                <w:sz w:val="28"/>
                <w:szCs w:val="20"/>
              </w:rPr>
              <w:t>June 23rd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6527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E30ED" w:rsidRPr="00203724" w:rsidRDefault="00033C7B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38500           </w:t>
            </w:r>
            <w:r w:rsidRPr="00033C7B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F0715A" w:rsidRDefault="00A65276" w:rsidP="008C3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E30ED" w:rsidRPr="004706DC" w:rsidRDefault="00033C7B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Industrial Ergonomics                                                           </w:t>
            </w:r>
            <w:r w:rsidRPr="00033C7B">
              <w:rPr>
                <w:sz w:val="16"/>
                <w:szCs w:val="16"/>
              </w:rPr>
              <w:t>(P: MA 153 and MA 154 and Junior Standing)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033C7B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033C7B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033C7B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Gerry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A65276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34600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033C7B" w:rsidP="000B3B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Critical Thinking and Ethics                                                       </w:t>
            </w:r>
            <w:r w:rsidRPr="004501FC">
              <w:rPr>
                <w:sz w:val="16"/>
                <w:szCs w:val="16"/>
              </w:rPr>
              <w:t>(P: OLS 386 and OLS 388)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</w:t>
            </w:r>
            <w:proofErr w:type="spellStart"/>
            <w:r>
              <w:rPr>
                <w:sz w:val="16"/>
                <w:szCs w:val="16"/>
              </w:rPr>
              <w:t>McCart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47700   </w:t>
            </w:r>
            <w:r w:rsidRPr="004501FC">
              <w:rPr>
                <w:i/>
                <w:sz w:val="16"/>
                <w:szCs w:val="16"/>
              </w:rPr>
              <w:t>(3 CR)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033C7B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Conflict Management                                                    </w:t>
            </w:r>
            <w:r w:rsidRPr="004501FC">
              <w:rPr>
                <w:sz w:val="16"/>
                <w:szCs w:val="16"/>
              </w:rPr>
              <w:t>(P: None)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3200 </w:t>
            </w:r>
            <w:r w:rsidRPr="004501FC">
              <w:rPr>
                <w:i/>
                <w:sz w:val="16"/>
                <w:szCs w:val="16"/>
              </w:rPr>
              <w:t>(3 CR)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033C7B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and the Organization                                              </w:t>
            </w:r>
            <w:r w:rsidRPr="004501FC">
              <w:rPr>
                <w:sz w:val="16"/>
                <w:szCs w:val="16"/>
              </w:rPr>
              <w:t>(P: TECH 120 and Junior Standing)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 Summers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11100        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033C7B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Gateway to Technology Leadership &amp; Innovation                             </w:t>
            </w:r>
            <w:r w:rsidRPr="004501FC">
              <w:rPr>
                <w:sz w:val="16"/>
                <w:szCs w:val="16"/>
              </w:rPr>
              <w:t>(F: IT 10400) (</w:t>
            </w:r>
            <w:proofErr w:type="spellStart"/>
            <w:r w:rsidRPr="004501FC">
              <w:rPr>
                <w:sz w:val="16"/>
                <w:szCs w:val="16"/>
              </w:rPr>
              <w:t>P:None</w:t>
            </w:r>
            <w:proofErr w:type="spellEnd"/>
            <w:r w:rsidRPr="004501FC">
              <w:rPr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25400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033C7B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 Organizations                                  </w:t>
            </w:r>
            <w:r w:rsidRPr="004501FC">
              <w:rPr>
                <w:sz w:val="16"/>
                <w:szCs w:val="16"/>
              </w:rPr>
              <w:t>(F: OLS 386) (</w:t>
            </w:r>
            <w:proofErr w:type="spellStart"/>
            <w:r w:rsidRPr="004501FC">
              <w:rPr>
                <w:sz w:val="16"/>
                <w:szCs w:val="16"/>
              </w:rPr>
              <w:t>P:None</w:t>
            </w:r>
            <w:proofErr w:type="spellEnd"/>
            <w:r w:rsidRPr="004501FC">
              <w:rPr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033C7B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33620       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033C7B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Productive Maintenance                                              </w:t>
            </w:r>
            <w:r w:rsidRPr="004501FC">
              <w:rPr>
                <w:sz w:val="16"/>
                <w:szCs w:val="16"/>
              </w:rPr>
              <w:t>(F: IT 38100) (P: PHYS 218 and STAT 301 or IT342)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33C7B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57547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57547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257547">
        <w:trPr>
          <w:trHeight w:val="432"/>
          <w:jc w:val="center"/>
        </w:trPr>
        <w:tc>
          <w:tcPr>
            <w:tcW w:w="1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 w:rsidRPr="004501FC">
              <w:rPr>
                <w:b/>
                <w:bCs/>
                <w:sz w:val="28"/>
                <w:szCs w:val="20"/>
              </w:rPr>
              <w:t xml:space="preserve">  </w:t>
            </w:r>
            <w:r w:rsidRPr="00695842">
              <w:rPr>
                <w:b/>
                <w:bCs/>
                <w:sz w:val="28"/>
                <w:szCs w:val="20"/>
              </w:rPr>
              <w:t xml:space="preserve">SUMMER 2-  6 Weeks:  </w:t>
            </w:r>
            <w:r w:rsidR="00695842">
              <w:rPr>
                <w:b/>
                <w:bCs/>
                <w:sz w:val="28"/>
                <w:szCs w:val="20"/>
              </w:rPr>
              <w:t>June 2</w:t>
            </w:r>
            <w:r w:rsidR="00A005E5">
              <w:rPr>
                <w:b/>
                <w:bCs/>
                <w:sz w:val="28"/>
                <w:szCs w:val="20"/>
              </w:rPr>
              <w:t>6</w:t>
            </w:r>
            <w:r w:rsidR="00695842" w:rsidRPr="00695842">
              <w:rPr>
                <w:b/>
                <w:bCs/>
                <w:sz w:val="28"/>
                <w:szCs w:val="20"/>
                <w:vertAlign w:val="superscript"/>
              </w:rPr>
              <w:t>th</w:t>
            </w:r>
            <w:r w:rsidR="00695842">
              <w:rPr>
                <w:b/>
                <w:bCs/>
                <w:sz w:val="28"/>
                <w:szCs w:val="20"/>
              </w:rPr>
              <w:t xml:space="preserve"> – August 5th</w:t>
            </w:r>
          </w:p>
        </w:tc>
      </w:tr>
      <w:tr w:rsidR="00257547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203724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42100     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257547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Writing                                                                     </w:t>
            </w:r>
            <w:r w:rsidRPr="004501FC">
              <w:rPr>
                <w:sz w:val="16"/>
                <w:szCs w:val="16"/>
              </w:rPr>
              <w:t>(P: English Composition)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203724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36400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257547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Professional Development                                             </w:t>
            </w:r>
            <w:r w:rsidRPr="004501FC">
              <w:rPr>
                <w:sz w:val="16"/>
                <w:szCs w:val="16"/>
              </w:rPr>
              <w:t>(P: OLS 386 and OLS 388)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</w:t>
            </w:r>
            <w:proofErr w:type="spellStart"/>
            <w:r>
              <w:rPr>
                <w:sz w:val="16"/>
                <w:szCs w:val="16"/>
              </w:rPr>
              <w:t>McCart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203724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33000     </w:t>
            </w:r>
            <w:r w:rsidRPr="004501FC">
              <w:rPr>
                <w:i/>
                <w:sz w:val="16"/>
                <w:szCs w:val="16"/>
              </w:rPr>
              <w:t>(3 CR)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4501FC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and the Global Society                                           </w:t>
            </w:r>
            <w:r w:rsidRPr="004501FC">
              <w:rPr>
                <w:sz w:val="16"/>
                <w:szCs w:val="16"/>
              </w:rPr>
              <w:t>(P: TECH 120 and Junior Standing)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0B3B96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11200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4501FC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            </w:t>
            </w:r>
            <w:r w:rsidRPr="004501FC">
              <w:rPr>
                <w:sz w:val="16"/>
                <w:szCs w:val="16"/>
              </w:rPr>
              <w:t>(F: OLS 252) 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0B3B96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21300         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4501FC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Project Management                                                              </w:t>
            </w:r>
            <w:r w:rsidRPr="004501FC">
              <w:rPr>
                <w:sz w:val="16"/>
                <w:szCs w:val="16"/>
              </w:rPr>
              <w:t>(F: OLS 450) 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57547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0B3B96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29900                         </w:t>
            </w:r>
            <w:r w:rsidRPr="004501FC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257547" w:rsidP="00257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706DC" w:rsidRDefault="004501FC" w:rsidP="00257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&amp; Culture Through History                                    </w:t>
            </w:r>
            <w:r w:rsidRPr="004501FC">
              <w:rPr>
                <w:sz w:val="16"/>
                <w:szCs w:val="16"/>
              </w:rPr>
              <w:t>(P: TECH 120, COM 114, ENGL COMP)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Pr="0046493F" w:rsidRDefault="004501FC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57547" w:rsidRDefault="00257547" w:rsidP="00257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>  Seniors and Juniors have scheduling priority in these classes.  If these c</w:t>
      </w:r>
      <w:r w:rsidR="00177E5A">
        <w:t>las</w:t>
      </w:r>
      <w:r w:rsidR="00517993">
        <w:t xml:space="preserve">ses are not filled by </w:t>
      </w:r>
      <w:r w:rsidR="003A664B">
        <w:rPr>
          <w:highlight w:val="yellow"/>
        </w:rPr>
        <w:t xml:space="preserve">February 24, </w:t>
      </w:r>
      <w:proofErr w:type="gramStart"/>
      <w:r w:rsidR="003A664B">
        <w:rPr>
          <w:highlight w:val="yellow"/>
        </w:rPr>
        <w:t>2017</w:t>
      </w:r>
      <w:proofErr w:type="gramEnd"/>
      <w:r w:rsidR="003A664B">
        <w:t xml:space="preserve"> </w:t>
      </w:r>
      <w:r w:rsidR="00517993">
        <w:t>t</w:t>
      </w:r>
      <w:r>
        <w:t>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E74D15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SUMMER</w:t>
      </w:r>
      <w:r w:rsidR="00177E5A">
        <w:rPr>
          <w:rFonts w:ascii="Antique Olive" w:hAnsi="Antique Olive"/>
          <w:b/>
          <w:sz w:val="28"/>
          <w:szCs w:val="28"/>
        </w:rPr>
        <w:t xml:space="preserve">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  <w:r w:rsidR="006171DC">
        <w:rPr>
          <w:rFonts w:ascii="Antique Olive" w:hAnsi="Antique Olive"/>
          <w:b/>
          <w:sz w:val="28"/>
          <w:szCs w:val="28"/>
        </w:rPr>
        <w:t xml:space="preserve"> </w:t>
      </w:r>
      <w:r w:rsidR="006171DC" w:rsidRPr="006171DC">
        <w:rPr>
          <w:rFonts w:ascii="Antique Olive" w:hAnsi="Antique Olive"/>
          <w:b/>
          <w:sz w:val="28"/>
          <w:szCs w:val="28"/>
          <w:highlight w:val="yellow"/>
        </w:rPr>
        <w:t>(TENTATIVE)</w:t>
      </w:r>
    </w:p>
    <w:tbl>
      <w:tblPr>
        <w:tblW w:w="9993" w:type="dxa"/>
        <w:tblInd w:w="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120"/>
        <w:gridCol w:w="1579"/>
        <w:gridCol w:w="1440"/>
        <w:gridCol w:w="1718"/>
      </w:tblGrid>
      <w:tr w:rsidR="00712A4C" w:rsidTr="00712A4C">
        <w:trPr>
          <w:trHeight w:val="90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 w:rsidP="0071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Purdue Course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 w:rsidP="00712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Description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 w:rsidP="00712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Institution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 w:rsidP="00712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Course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4C" w:rsidRDefault="00712A4C" w:rsidP="00712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Summer Dates Available</w:t>
            </w: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AD 22600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History of Arts to 1400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ARTH 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COM 11400 (OC)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Fundamentals of Speech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COM 21200 (BSS)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</w:t>
            </w:r>
            <w:proofErr w:type="spellEnd"/>
            <w:r>
              <w:rPr>
                <w:color w:val="000000"/>
              </w:rPr>
              <w:t xml:space="preserve"> Study </w:t>
            </w:r>
            <w:proofErr w:type="spellStart"/>
            <w:r>
              <w:rPr>
                <w:color w:val="000000"/>
              </w:rPr>
              <w:t>Interp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COM 32000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CSR 34200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Personal Finance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 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EAPS 10000/19100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Planet Earth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GEOS 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ENGL 20500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Creative Writing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ENGL 23800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Intro to Fiction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 10400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Intro to Modern World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236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 15100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American History to 1877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 15200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US Since 1877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 1XXXXX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History of American Technology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MA 15300 (QR)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</w:t>
            </w:r>
            <w:proofErr w:type="spellEnd"/>
            <w:r>
              <w:rPr>
                <w:color w:val="000000"/>
              </w:rPr>
              <w:t>/Trig 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MATH 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MGMT 20000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Financial Accounting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MGMT 20100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Managerial Accounting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MUS 25000 (HUM)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Music Appreciation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MUSI 218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OLS 25200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 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Organiz</w:t>
            </w:r>
            <w:proofErr w:type="spellEnd"/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208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OLS 27400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Applied Leadership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105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PHIL 11000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Intro to Philosophy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PHIL 11100 (HUM)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Ethics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212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POL 10100 (BSS)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American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Politics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POLS 101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  <w:tr w:rsidR="00712A4C" w:rsidTr="00712A4C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SOC 10000 (BSS)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rPr>
                <w:color w:val="000000"/>
              </w:rPr>
            </w:pPr>
            <w:r>
              <w:rPr>
                <w:color w:val="000000"/>
              </w:rPr>
              <w:t>Into Sociology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A4C" w:rsidRDefault="00712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 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2A4C" w:rsidRDefault="00712A4C">
            <w:pPr>
              <w:jc w:val="center"/>
              <w:rPr>
                <w:color w:val="000000"/>
              </w:rPr>
            </w:pPr>
          </w:p>
        </w:tc>
      </w:tr>
    </w:tbl>
    <w:p w:rsidR="00712A4C" w:rsidRDefault="00712A4C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</w:p>
    <w:p w:rsidR="00712A4C" w:rsidRDefault="00712A4C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</w:p>
    <w:p w:rsidR="00712A4C" w:rsidRDefault="00712A4C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</w:p>
    <w:p w:rsidR="00712A4C" w:rsidRDefault="00712A4C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</w:p>
    <w:p w:rsidR="00712A4C" w:rsidRDefault="00712A4C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3028"/>
        <w:gridCol w:w="2920"/>
        <w:gridCol w:w="1680"/>
        <w:gridCol w:w="1660"/>
        <w:gridCol w:w="1620"/>
      </w:tblGrid>
      <w:tr w:rsidR="006E68FB" w:rsidTr="003D4013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6E68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3D401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610DA" w:rsidRPr="00CC0182" w:rsidRDefault="002610DA" w:rsidP="002610DA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C120E7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308CD" w:rsidRDefault="00C308CD" w:rsidP="00C308CD">
      <w:pPr>
        <w:jc w:val="center"/>
        <w:rPr>
          <w:rFonts w:ascii="Antique Olive" w:hAnsi="Antique Olive"/>
          <w:b/>
          <w:sz w:val="32"/>
          <w:szCs w:val="32"/>
        </w:rPr>
      </w:pPr>
    </w:p>
    <w:p w:rsidR="00F270AD" w:rsidRPr="00493663" w:rsidRDefault="00F270AD" w:rsidP="00C308CD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  <w:r w:rsidR="00A87105">
        <w:rPr>
          <w:rFonts w:ascii="Antique Olive" w:hAnsi="Antique Olive"/>
          <w:b/>
          <w:sz w:val="32"/>
          <w:szCs w:val="32"/>
        </w:rPr>
        <w:t xml:space="preserve"> ** see below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Default="00517993" w:rsidP="00517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F67F88">
              <w:rPr>
                <w:b/>
                <w:bCs/>
                <w:sz w:val="20"/>
                <w:szCs w:val="20"/>
              </w:rPr>
              <w:t xml:space="preserve"> Weeks:  </w:t>
            </w:r>
            <w:r>
              <w:rPr>
                <w:b/>
                <w:bCs/>
                <w:sz w:val="20"/>
                <w:szCs w:val="20"/>
              </w:rPr>
              <w:t>May 15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August 4</w:t>
            </w:r>
            <w:r w:rsidRPr="0051799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695842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 11400</w:t>
            </w:r>
          </w:p>
          <w:p w:rsidR="00131A75" w:rsidRPr="0046493F" w:rsidRDefault="00131A75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9861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695842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Communications                                     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8D7BBC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11:00 – </w:t>
            </w:r>
            <w:r w:rsidR="00695842">
              <w:rPr>
                <w:b/>
                <w:sz w:val="16"/>
                <w:szCs w:val="16"/>
              </w:rPr>
              <w:t>1:20</w:t>
            </w:r>
            <w:r>
              <w:rPr>
                <w:b/>
                <w:sz w:val="16"/>
                <w:szCs w:val="16"/>
              </w:rPr>
              <w:t>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3A664B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9D" w:rsidRPr="00012D14" w:rsidRDefault="00695842" w:rsidP="0001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Default="00131A75" w:rsidP="009861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712A4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1:20</w:t>
            </w:r>
            <w:r w:rsidR="005B0AD9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3A664B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C4D" w:rsidRPr="00695842" w:rsidRDefault="00695842" w:rsidP="00844682">
            <w:pPr>
              <w:jc w:val="center"/>
              <w:rPr>
                <w:color w:val="FF0000"/>
                <w:sz w:val="16"/>
                <w:szCs w:val="16"/>
              </w:rPr>
            </w:pPr>
            <w:r w:rsidRPr="00695842">
              <w:rPr>
                <w:sz w:val="16"/>
                <w:szCs w:val="16"/>
              </w:rPr>
              <w:t>TBD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131A75" w:rsidRPr="007742AE" w:rsidRDefault="00695842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131A75" w:rsidRPr="007742AE" w:rsidRDefault="00131A75" w:rsidP="009861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131A75" w:rsidRPr="007742AE" w:rsidRDefault="00695842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131A75" w:rsidRPr="00844682" w:rsidRDefault="00712A4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1:30 PM – 3:50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131A75" w:rsidRPr="0046493F" w:rsidRDefault="003A664B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131A75" w:rsidRPr="00527695" w:rsidRDefault="00695842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B018A6" w:rsidRDefault="00B018A6" w:rsidP="00844682">
      <w:pPr>
        <w:jc w:val="center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***Student must speak with SSC in order to register for class</w:t>
      </w:r>
      <w:bookmarkStart w:id="0" w:name="_GoBack"/>
      <w:bookmarkEnd w:id="0"/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05" w:rsidRDefault="00A87105">
      <w:r>
        <w:separator/>
      </w:r>
    </w:p>
  </w:endnote>
  <w:endnote w:type="continuationSeparator" w:id="0">
    <w:p w:rsidR="00A87105" w:rsidRDefault="00A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05" w:rsidRDefault="00A87105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105" w:rsidRDefault="00A87105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05" w:rsidRDefault="00A87105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8A6">
      <w:rPr>
        <w:rStyle w:val="PageNumber"/>
        <w:noProof/>
      </w:rPr>
      <w:t>5</w:t>
    </w:r>
    <w:r>
      <w:rPr>
        <w:rStyle w:val="PageNumber"/>
      </w:rPr>
      <w:fldChar w:fldCharType="end"/>
    </w:r>
  </w:p>
  <w:p w:rsidR="00A87105" w:rsidRPr="002967AB" w:rsidRDefault="00A87105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20"/>
        <w:szCs w:val="20"/>
      </w:rPr>
      <w:t xml:space="preserve">As of 2/1/17 </w:t>
    </w:r>
    <w:proofErr w:type="spellStart"/>
    <w:r>
      <w:rPr>
        <w:sz w:val="20"/>
        <w:szCs w:val="20"/>
      </w:rPr>
      <w:t>jjh</w:t>
    </w:r>
    <w:proofErr w:type="spellEnd"/>
    <w:r>
      <w:rPr>
        <w:sz w:val="20"/>
        <w:szCs w:val="20"/>
      </w:rPr>
      <w:t xml:space="preserve"> </w:t>
    </w:r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05" w:rsidRDefault="00A87105">
      <w:r>
        <w:separator/>
      </w:r>
    </w:p>
  </w:footnote>
  <w:footnote w:type="continuationSeparator" w:id="0">
    <w:p w:rsidR="00A87105" w:rsidRDefault="00A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05" w:rsidRDefault="00A87105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>Summer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70594"/>
    <w:multiLevelType w:val="hybridMultilevel"/>
    <w:tmpl w:val="5F0CA2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1"/>
  </w:num>
  <w:num w:numId="14">
    <w:abstractNumId w:val="17"/>
  </w:num>
  <w:num w:numId="15">
    <w:abstractNumId w:val="23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8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D82"/>
    <w:rsid w:val="0002357F"/>
    <w:rsid w:val="00023869"/>
    <w:rsid w:val="00026DA5"/>
    <w:rsid w:val="00027045"/>
    <w:rsid w:val="00030093"/>
    <w:rsid w:val="00032CBB"/>
    <w:rsid w:val="00033049"/>
    <w:rsid w:val="0003313C"/>
    <w:rsid w:val="00033C7B"/>
    <w:rsid w:val="00033D65"/>
    <w:rsid w:val="00033E0F"/>
    <w:rsid w:val="00033E6C"/>
    <w:rsid w:val="000349ED"/>
    <w:rsid w:val="00047379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0194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2C4B"/>
    <w:rsid w:val="00123524"/>
    <w:rsid w:val="0012363A"/>
    <w:rsid w:val="0012475A"/>
    <w:rsid w:val="001249A0"/>
    <w:rsid w:val="00125B11"/>
    <w:rsid w:val="001269E9"/>
    <w:rsid w:val="00131A75"/>
    <w:rsid w:val="00132566"/>
    <w:rsid w:val="00132B8F"/>
    <w:rsid w:val="00132F08"/>
    <w:rsid w:val="0013657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63"/>
    <w:rsid w:val="001B6A03"/>
    <w:rsid w:val="001B7C35"/>
    <w:rsid w:val="001B7E57"/>
    <w:rsid w:val="001C3654"/>
    <w:rsid w:val="001C6E17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413E"/>
    <w:rsid w:val="0024453C"/>
    <w:rsid w:val="0024535E"/>
    <w:rsid w:val="00250AF2"/>
    <w:rsid w:val="00251C93"/>
    <w:rsid w:val="00252EA9"/>
    <w:rsid w:val="00254D7E"/>
    <w:rsid w:val="00257547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146"/>
    <w:rsid w:val="002A0ABB"/>
    <w:rsid w:val="002A0DFF"/>
    <w:rsid w:val="002A0F09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AEE"/>
    <w:rsid w:val="002C7140"/>
    <w:rsid w:val="002C73C2"/>
    <w:rsid w:val="002C7B1A"/>
    <w:rsid w:val="002C7D16"/>
    <w:rsid w:val="002D091A"/>
    <w:rsid w:val="002D0EF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C6B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165"/>
    <w:rsid w:val="00363750"/>
    <w:rsid w:val="0036553E"/>
    <w:rsid w:val="003656A3"/>
    <w:rsid w:val="00365920"/>
    <w:rsid w:val="00370548"/>
    <w:rsid w:val="003705B0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64B"/>
    <w:rsid w:val="003A692A"/>
    <w:rsid w:val="003A7447"/>
    <w:rsid w:val="003B20DB"/>
    <w:rsid w:val="003B2DA9"/>
    <w:rsid w:val="003B39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B0A"/>
    <w:rsid w:val="004044CE"/>
    <w:rsid w:val="0040542E"/>
    <w:rsid w:val="004054F4"/>
    <w:rsid w:val="0040581C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4B61"/>
    <w:rsid w:val="00425F87"/>
    <w:rsid w:val="0042611E"/>
    <w:rsid w:val="0042723B"/>
    <w:rsid w:val="004309B3"/>
    <w:rsid w:val="00432030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1FC"/>
    <w:rsid w:val="00450DA2"/>
    <w:rsid w:val="004522FF"/>
    <w:rsid w:val="00454C3B"/>
    <w:rsid w:val="00455085"/>
    <w:rsid w:val="00456B37"/>
    <w:rsid w:val="004570C3"/>
    <w:rsid w:val="004606F8"/>
    <w:rsid w:val="00462C20"/>
    <w:rsid w:val="0046493F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17993"/>
    <w:rsid w:val="00520379"/>
    <w:rsid w:val="00521D7D"/>
    <w:rsid w:val="00523A91"/>
    <w:rsid w:val="00526510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22BB"/>
    <w:rsid w:val="005E2878"/>
    <w:rsid w:val="005E30ED"/>
    <w:rsid w:val="005E3C57"/>
    <w:rsid w:val="005E4947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1DC"/>
    <w:rsid w:val="00617AB6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5501"/>
    <w:rsid w:val="00687189"/>
    <w:rsid w:val="00691F05"/>
    <w:rsid w:val="0069271D"/>
    <w:rsid w:val="00692F76"/>
    <w:rsid w:val="006938B3"/>
    <w:rsid w:val="006952A3"/>
    <w:rsid w:val="00695842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E2F"/>
    <w:rsid w:val="00710C68"/>
    <w:rsid w:val="00710E12"/>
    <w:rsid w:val="00711FA7"/>
    <w:rsid w:val="00712A4C"/>
    <w:rsid w:val="00716A3C"/>
    <w:rsid w:val="00717B97"/>
    <w:rsid w:val="0072214D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411C"/>
    <w:rsid w:val="007846DF"/>
    <w:rsid w:val="00784F16"/>
    <w:rsid w:val="00785A71"/>
    <w:rsid w:val="00785AEF"/>
    <w:rsid w:val="00786EB0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3DD4"/>
    <w:rsid w:val="007D4976"/>
    <w:rsid w:val="007D4AC4"/>
    <w:rsid w:val="007D563B"/>
    <w:rsid w:val="007D616A"/>
    <w:rsid w:val="007E031F"/>
    <w:rsid w:val="007E2537"/>
    <w:rsid w:val="007E3287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3391"/>
    <w:rsid w:val="008139F1"/>
    <w:rsid w:val="008213EA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7475"/>
    <w:rsid w:val="00860005"/>
    <w:rsid w:val="00860390"/>
    <w:rsid w:val="008638CD"/>
    <w:rsid w:val="00864D58"/>
    <w:rsid w:val="00866903"/>
    <w:rsid w:val="00866B94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8DB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4F4"/>
    <w:rsid w:val="008B2538"/>
    <w:rsid w:val="008B26CB"/>
    <w:rsid w:val="008B2ED2"/>
    <w:rsid w:val="008B3250"/>
    <w:rsid w:val="008B59E2"/>
    <w:rsid w:val="008C1FB9"/>
    <w:rsid w:val="008C2F86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6DD2"/>
    <w:rsid w:val="009715D3"/>
    <w:rsid w:val="009723EE"/>
    <w:rsid w:val="00972792"/>
    <w:rsid w:val="009742CE"/>
    <w:rsid w:val="00974367"/>
    <w:rsid w:val="009756D2"/>
    <w:rsid w:val="00975897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57E8"/>
    <w:rsid w:val="0098618C"/>
    <w:rsid w:val="00990AF5"/>
    <w:rsid w:val="00990B9B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F09"/>
    <w:rsid w:val="009F6FA6"/>
    <w:rsid w:val="00A005E5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2C45"/>
    <w:rsid w:val="00A22C4E"/>
    <w:rsid w:val="00A239F8"/>
    <w:rsid w:val="00A24D29"/>
    <w:rsid w:val="00A30AA1"/>
    <w:rsid w:val="00A311EB"/>
    <w:rsid w:val="00A33D0A"/>
    <w:rsid w:val="00A34692"/>
    <w:rsid w:val="00A35EE3"/>
    <w:rsid w:val="00A360F8"/>
    <w:rsid w:val="00A36E05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A47"/>
    <w:rsid w:val="00A53540"/>
    <w:rsid w:val="00A56618"/>
    <w:rsid w:val="00A573A1"/>
    <w:rsid w:val="00A60B26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59A7"/>
    <w:rsid w:val="00A87067"/>
    <w:rsid w:val="00A87105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A20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18A6"/>
    <w:rsid w:val="00B026E3"/>
    <w:rsid w:val="00B029A0"/>
    <w:rsid w:val="00B02E50"/>
    <w:rsid w:val="00B03453"/>
    <w:rsid w:val="00B056EA"/>
    <w:rsid w:val="00B0758A"/>
    <w:rsid w:val="00B103D3"/>
    <w:rsid w:val="00B15331"/>
    <w:rsid w:val="00B1692D"/>
    <w:rsid w:val="00B207D4"/>
    <w:rsid w:val="00B21A23"/>
    <w:rsid w:val="00B23B16"/>
    <w:rsid w:val="00B23E34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7E"/>
    <w:rsid w:val="00B62679"/>
    <w:rsid w:val="00B62A22"/>
    <w:rsid w:val="00B62E12"/>
    <w:rsid w:val="00B62EA3"/>
    <w:rsid w:val="00B630D7"/>
    <w:rsid w:val="00B639DF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3A07"/>
    <w:rsid w:val="00B84BB2"/>
    <w:rsid w:val="00B8608E"/>
    <w:rsid w:val="00B865CD"/>
    <w:rsid w:val="00B876C5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5486"/>
    <w:rsid w:val="00BA5C3E"/>
    <w:rsid w:val="00BA6943"/>
    <w:rsid w:val="00BA7DA5"/>
    <w:rsid w:val="00BB0053"/>
    <w:rsid w:val="00BB3D0E"/>
    <w:rsid w:val="00BB4B2F"/>
    <w:rsid w:val="00BB51C2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607"/>
    <w:rsid w:val="00BE203A"/>
    <w:rsid w:val="00BE4EBE"/>
    <w:rsid w:val="00BE4F5B"/>
    <w:rsid w:val="00BE5B65"/>
    <w:rsid w:val="00BE6962"/>
    <w:rsid w:val="00BE71B4"/>
    <w:rsid w:val="00BF0681"/>
    <w:rsid w:val="00BF271C"/>
    <w:rsid w:val="00BF2BD2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5A99"/>
    <w:rsid w:val="00CB052F"/>
    <w:rsid w:val="00CB0F29"/>
    <w:rsid w:val="00CB215D"/>
    <w:rsid w:val="00CB2732"/>
    <w:rsid w:val="00CB2995"/>
    <w:rsid w:val="00CB3E06"/>
    <w:rsid w:val="00CB4046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439B"/>
    <w:rsid w:val="00CD4D66"/>
    <w:rsid w:val="00CD70AE"/>
    <w:rsid w:val="00CE11A1"/>
    <w:rsid w:val="00CE2623"/>
    <w:rsid w:val="00CE3326"/>
    <w:rsid w:val="00CE37BB"/>
    <w:rsid w:val="00CE38AF"/>
    <w:rsid w:val="00CE4210"/>
    <w:rsid w:val="00CE5218"/>
    <w:rsid w:val="00CE5497"/>
    <w:rsid w:val="00CE683A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A33"/>
    <w:rsid w:val="00D02B92"/>
    <w:rsid w:val="00D03EA7"/>
    <w:rsid w:val="00D03F66"/>
    <w:rsid w:val="00D05736"/>
    <w:rsid w:val="00D06DE7"/>
    <w:rsid w:val="00D07E9D"/>
    <w:rsid w:val="00D11918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3FE7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25AC"/>
    <w:rsid w:val="00D82729"/>
    <w:rsid w:val="00D82862"/>
    <w:rsid w:val="00D83DAD"/>
    <w:rsid w:val="00D843F3"/>
    <w:rsid w:val="00D85145"/>
    <w:rsid w:val="00D8593A"/>
    <w:rsid w:val="00D86F11"/>
    <w:rsid w:val="00D8713A"/>
    <w:rsid w:val="00D90579"/>
    <w:rsid w:val="00D90FF4"/>
    <w:rsid w:val="00D93417"/>
    <w:rsid w:val="00D94A50"/>
    <w:rsid w:val="00D94B17"/>
    <w:rsid w:val="00D9619F"/>
    <w:rsid w:val="00D97928"/>
    <w:rsid w:val="00D979D1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44CA"/>
    <w:rsid w:val="00E74CD4"/>
    <w:rsid w:val="00E74D15"/>
    <w:rsid w:val="00E76D95"/>
    <w:rsid w:val="00E773B0"/>
    <w:rsid w:val="00E77846"/>
    <w:rsid w:val="00E77DDF"/>
    <w:rsid w:val="00E802C2"/>
    <w:rsid w:val="00E83F5F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F3"/>
    <w:rsid w:val="00F02E69"/>
    <w:rsid w:val="00F06A2B"/>
    <w:rsid w:val="00F06B3D"/>
    <w:rsid w:val="00F06CBB"/>
    <w:rsid w:val="00F0715A"/>
    <w:rsid w:val="00F07676"/>
    <w:rsid w:val="00F10493"/>
    <w:rsid w:val="00F12285"/>
    <w:rsid w:val="00F13432"/>
    <w:rsid w:val="00F145B7"/>
    <w:rsid w:val="00F146CB"/>
    <w:rsid w:val="00F146E1"/>
    <w:rsid w:val="00F15E4D"/>
    <w:rsid w:val="00F16051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844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6E29"/>
    <w:rsid w:val="00F810AA"/>
    <w:rsid w:val="00F83DD6"/>
    <w:rsid w:val="00F85303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o:colormenu v:ext="edit" fillcolor="none"/>
    </o:shapedefaults>
    <o:shapelayout v:ext="edit">
      <o:idmap v:ext="edit" data="1"/>
    </o:shapelayout>
  </w:shapeDefaults>
  <w:decimalSymbol w:val="."/>
  <w:listSeparator w:val=","/>
  <w14:docId w14:val="4EFC7B0F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BF8-9802-44C4-A2E4-AACE67A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117EEE91</Template>
  <TotalTime>101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 J</cp:lastModifiedBy>
  <cp:revision>4</cp:revision>
  <cp:lastPrinted>2017-02-01T14:15:00Z</cp:lastPrinted>
  <dcterms:created xsi:type="dcterms:W3CDTF">2017-02-01T14:09:00Z</dcterms:created>
  <dcterms:modified xsi:type="dcterms:W3CDTF">2017-02-01T15:51:00Z</dcterms:modified>
</cp:coreProperties>
</file>