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8D6" w:rsidRDefault="006A1E67" w:rsidP="00E31390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Fall</w:t>
      </w:r>
      <w:r w:rsidR="000D04E4">
        <w:rPr>
          <w:b/>
          <w:sz w:val="48"/>
          <w:szCs w:val="48"/>
        </w:rPr>
        <w:t xml:space="preserve"> 201</w:t>
      </w:r>
      <w:r w:rsidR="00B42720">
        <w:rPr>
          <w:b/>
          <w:sz w:val="48"/>
          <w:szCs w:val="48"/>
        </w:rPr>
        <w:t>8</w:t>
      </w:r>
      <w:r w:rsidR="00B77622" w:rsidRPr="00B77622">
        <w:rPr>
          <w:b/>
          <w:sz w:val="48"/>
          <w:szCs w:val="48"/>
        </w:rPr>
        <w:t xml:space="preserve"> SWT Online Classes</w:t>
      </w:r>
    </w:p>
    <w:p w:rsidR="00BA7A76" w:rsidRPr="007163EA" w:rsidRDefault="009C7014" w:rsidP="007163E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 of </w:t>
      </w:r>
      <w:r w:rsidR="007040DC">
        <w:rPr>
          <w:b/>
          <w:sz w:val="24"/>
          <w:szCs w:val="24"/>
        </w:rPr>
        <w:t>December 7, 2017</w:t>
      </w:r>
    </w:p>
    <w:p w:rsidR="00A27298" w:rsidRDefault="00A27298" w:rsidP="002A497B">
      <w:pPr>
        <w:spacing w:after="0"/>
        <w:ind w:left="-180"/>
        <w:rPr>
          <w:rFonts w:ascii="Arial" w:hAnsi="Arial" w:cs="Arial"/>
          <w:b/>
          <w:bCs/>
          <w:sz w:val="28"/>
          <w:szCs w:val="28"/>
        </w:rPr>
      </w:pPr>
    </w:p>
    <w:p w:rsidR="00B42720" w:rsidRDefault="00B42720" w:rsidP="002A497B">
      <w:pPr>
        <w:spacing w:after="0"/>
        <w:ind w:left="-180"/>
        <w:rPr>
          <w:rFonts w:ascii="Arial" w:hAnsi="Arial" w:cs="Arial"/>
          <w:b/>
          <w:bCs/>
          <w:sz w:val="20"/>
          <w:szCs w:val="20"/>
        </w:rPr>
      </w:pPr>
    </w:p>
    <w:p w:rsidR="00444B02" w:rsidRDefault="00444B02" w:rsidP="00444B0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ENGL 42100 Technical Writing </w:t>
      </w:r>
    </w:p>
    <w:p w:rsidR="00444B02" w:rsidRDefault="00444B02" w:rsidP="00444B02">
      <w:pPr>
        <w:spacing w:after="0"/>
        <w:rPr>
          <w:color w:val="1F497D"/>
        </w:rPr>
      </w:pPr>
      <w:r>
        <w:rPr>
          <w:rFonts w:ascii="Arial" w:hAnsi="Arial" w:cs="Arial"/>
          <w:sz w:val="20"/>
          <w:szCs w:val="20"/>
        </w:rPr>
        <w:t xml:space="preserve">INSTRUCTOR:  </w:t>
      </w:r>
      <w:r>
        <w:t xml:space="preserve">Searfoss, </w:t>
      </w:r>
      <w:proofErr w:type="spellStart"/>
      <w:r>
        <w:t>Cyndy</w:t>
      </w:r>
      <w:proofErr w:type="spellEnd"/>
      <w:r>
        <w:t xml:space="preserve"> (South Bend)</w:t>
      </w:r>
    </w:p>
    <w:p w:rsidR="00444B02" w:rsidRDefault="00444B02" w:rsidP="00444B0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P: English Composition</w:t>
      </w:r>
    </w:p>
    <w:p w:rsidR="00444B02" w:rsidRDefault="00444B02" w:rsidP="00922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547A3" w:rsidRDefault="005547A3" w:rsidP="005547A3">
      <w:pPr>
        <w:autoSpaceDE w:val="0"/>
        <w:autoSpaceDN w:val="0"/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OLS 29900 Foundations of Personal Finance (3 CR)</w:t>
      </w:r>
    </w:p>
    <w:p w:rsidR="005547A3" w:rsidRDefault="005547A3" w:rsidP="004013B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  </w:t>
      </w:r>
      <w:proofErr w:type="spellStart"/>
      <w:r>
        <w:rPr>
          <w:rFonts w:ascii="Arial" w:hAnsi="Arial" w:cs="Arial"/>
          <w:sz w:val="20"/>
          <w:szCs w:val="20"/>
        </w:rPr>
        <w:t>McCart</w:t>
      </w:r>
      <w:proofErr w:type="spellEnd"/>
      <w:r>
        <w:rPr>
          <w:rFonts w:ascii="Arial" w:hAnsi="Arial" w:cs="Arial"/>
          <w:sz w:val="20"/>
          <w:szCs w:val="20"/>
        </w:rPr>
        <w:t xml:space="preserve">, Andrew (New Albany) </w:t>
      </w:r>
    </w:p>
    <w:p w:rsidR="005547A3" w:rsidRDefault="005547A3" w:rsidP="005547A3">
      <w:pPr>
        <w:autoSpaceDE w:val="0"/>
        <w:autoSpaceDN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P: none</w:t>
      </w:r>
    </w:p>
    <w:p w:rsidR="00211970" w:rsidRDefault="00211970" w:rsidP="00922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22F7A" w:rsidRDefault="00922F7A" w:rsidP="00922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TECH 22000</w:t>
      </w:r>
      <w:r w:rsidRPr="0004457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Design and Innovation </w:t>
      </w:r>
    </w:p>
    <w:p w:rsidR="00922F7A" w:rsidRDefault="00922F7A" w:rsidP="00922F7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</w:t>
      </w:r>
      <w:proofErr w:type="spellStart"/>
      <w:r>
        <w:rPr>
          <w:rFonts w:ascii="Arial" w:hAnsi="Arial" w:cs="Arial"/>
          <w:sz w:val="20"/>
          <w:szCs w:val="20"/>
        </w:rPr>
        <w:t>Maley</w:t>
      </w:r>
      <w:proofErr w:type="spellEnd"/>
      <w:r>
        <w:rPr>
          <w:rFonts w:ascii="Arial" w:hAnsi="Arial" w:cs="Arial"/>
          <w:sz w:val="20"/>
          <w:szCs w:val="20"/>
        </w:rPr>
        <w:t xml:space="preserve">, James (Richmond) </w:t>
      </w:r>
    </w:p>
    <w:p w:rsidR="00922F7A" w:rsidRDefault="00922F7A" w:rsidP="00922F7A">
      <w:pPr>
        <w:spacing w:after="0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 w:rsidR="004A02CD">
        <w:rPr>
          <w:rFonts w:ascii="Arial" w:hAnsi="Arial" w:cs="Arial"/>
          <w:sz w:val="20"/>
          <w:szCs w:val="20"/>
        </w:rPr>
        <w:t>none</w:t>
      </w:r>
    </w:p>
    <w:p w:rsidR="00922F7A" w:rsidRPr="00B42720" w:rsidRDefault="00922F7A" w:rsidP="00922F7A">
      <w:pPr>
        <w:spacing w:after="0"/>
        <w:ind w:left="-180"/>
        <w:rPr>
          <w:rFonts w:ascii="Arial" w:hAnsi="Arial" w:cs="Arial"/>
          <w:b/>
          <w:bCs/>
          <w:sz w:val="20"/>
          <w:szCs w:val="20"/>
        </w:rPr>
      </w:pPr>
    </w:p>
    <w:p w:rsidR="00C362CD" w:rsidRDefault="00C362CD" w:rsidP="00C36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TECH 32000</w:t>
      </w:r>
      <w:r w:rsidRPr="0004457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Technology and the Organization</w:t>
      </w:r>
    </w:p>
    <w:p w:rsidR="00C362CD" w:rsidRDefault="00C362CD" w:rsidP="00C362C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Summers, Michele (Lafayette) </w:t>
      </w:r>
    </w:p>
    <w:p w:rsidR="00C362CD" w:rsidRDefault="00C362CD" w:rsidP="00C362CD">
      <w:pPr>
        <w:spacing w:after="0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TECH 12000 and Junior standing</w:t>
      </w:r>
    </w:p>
    <w:p w:rsidR="00C362CD" w:rsidRDefault="00C362CD" w:rsidP="009C5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A1E67" w:rsidRDefault="006A1E67" w:rsidP="009C5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TLI 11100 </w:t>
      </w:r>
      <w:r w:rsidR="00A467B0">
        <w:rPr>
          <w:rFonts w:ascii="Arial" w:hAnsi="Arial" w:cs="Arial"/>
          <w:b/>
          <w:bCs/>
          <w:sz w:val="20"/>
          <w:szCs w:val="20"/>
        </w:rPr>
        <w:t>Intro to Manufacturing &amp; Supply Chain Systems</w:t>
      </w:r>
      <w:r>
        <w:rPr>
          <w:rFonts w:ascii="Arial" w:hAnsi="Arial" w:cs="Arial"/>
          <w:b/>
          <w:bCs/>
          <w:sz w:val="20"/>
          <w:szCs w:val="20"/>
        </w:rPr>
        <w:t xml:space="preserve"> (formerly IT 10400)</w:t>
      </w: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</w:t>
      </w:r>
      <w:proofErr w:type="spellStart"/>
      <w:r w:rsidR="00114379">
        <w:rPr>
          <w:rFonts w:ascii="Arial" w:hAnsi="Arial" w:cs="Arial"/>
          <w:sz w:val="20"/>
          <w:szCs w:val="20"/>
        </w:rPr>
        <w:t>Maley</w:t>
      </w:r>
      <w:proofErr w:type="spellEnd"/>
      <w:r w:rsidR="00114379">
        <w:rPr>
          <w:rFonts w:ascii="Arial" w:hAnsi="Arial" w:cs="Arial"/>
          <w:sz w:val="20"/>
          <w:szCs w:val="20"/>
        </w:rPr>
        <w:t>, James</w:t>
      </w:r>
      <w:r>
        <w:rPr>
          <w:rFonts w:ascii="Arial" w:hAnsi="Arial" w:cs="Arial"/>
          <w:sz w:val="20"/>
          <w:szCs w:val="20"/>
        </w:rPr>
        <w:t xml:space="preserve"> (Richmond)</w:t>
      </w:r>
      <w:r w:rsidR="00650A1A">
        <w:rPr>
          <w:rFonts w:ascii="Arial" w:hAnsi="Arial" w:cs="Arial"/>
          <w:sz w:val="20"/>
          <w:szCs w:val="20"/>
        </w:rPr>
        <w:t xml:space="preserve"> or Milo </w:t>
      </w:r>
      <w:proofErr w:type="spellStart"/>
      <w:r w:rsidR="00650A1A">
        <w:rPr>
          <w:rFonts w:ascii="Arial" w:hAnsi="Arial" w:cs="Arial"/>
          <w:sz w:val="20"/>
          <w:szCs w:val="20"/>
        </w:rPr>
        <w:t>Konefal</w:t>
      </w:r>
      <w:proofErr w:type="spellEnd"/>
      <w:r w:rsidR="00650A1A">
        <w:rPr>
          <w:rFonts w:ascii="Arial" w:hAnsi="Arial" w:cs="Arial"/>
          <w:sz w:val="20"/>
          <w:szCs w:val="20"/>
        </w:rPr>
        <w:t xml:space="preserve"> (South Bend)</w:t>
      </w: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none</w:t>
      </w:r>
      <w:r w:rsidRPr="0004457C">
        <w:rPr>
          <w:rFonts w:ascii="Arial" w:hAnsi="Arial" w:cs="Arial"/>
          <w:sz w:val="20"/>
          <w:szCs w:val="20"/>
        </w:rPr>
        <w:t xml:space="preserve"> </w:t>
      </w: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TLI 21400 Intro to Supply Chain Management (formerly IT 23000)</w:t>
      </w:r>
    </w:p>
    <w:p w:rsidR="006A1E67" w:rsidRPr="0004457C" w:rsidRDefault="00FC4171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</w:t>
      </w:r>
      <w:r w:rsidR="00901098">
        <w:rPr>
          <w:rFonts w:ascii="Arial" w:hAnsi="Arial" w:cs="Arial"/>
          <w:sz w:val="20"/>
          <w:szCs w:val="20"/>
        </w:rPr>
        <w:t>Yang, Dorothy (New Albany)</w:t>
      </w:r>
      <w:r w:rsidR="006A1E67">
        <w:rPr>
          <w:rFonts w:ascii="Arial" w:hAnsi="Arial" w:cs="Arial"/>
          <w:sz w:val="20"/>
          <w:szCs w:val="20"/>
        </w:rPr>
        <w:t xml:space="preserve"> </w:t>
      </w: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none</w:t>
      </w:r>
      <w:r w:rsidRPr="0004457C">
        <w:rPr>
          <w:rFonts w:ascii="Arial" w:hAnsi="Arial" w:cs="Arial"/>
          <w:sz w:val="20"/>
          <w:szCs w:val="20"/>
        </w:rPr>
        <w:t xml:space="preserve"> </w:t>
      </w:r>
    </w:p>
    <w:p w:rsidR="00A748C9" w:rsidRDefault="00A748C9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TLI 23500 Intro to Lean &amp; Sustainable Systems (formerly IT 21400)</w:t>
      </w:r>
    </w:p>
    <w:p w:rsidR="006A1E67" w:rsidRPr="0004457C" w:rsidRDefault="00FC4171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INSTRUCTOR:  Pace, Mike (South Bend)</w:t>
      </w:r>
      <w:r w:rsidR="0045663D">
        <w:rPr>
          <w:rFonts w:ascii="Arial" w:hAnsi="Arial" w:cs="Arial"/>
          <w:sz w:val="20"/>
          <w:szCs w:val="20"/>
        </w:rPr>
        <w:t xml:space="preserve"> and Andrew </w:t>
      </w:r>
      <w:proofErr w:type="spellStart"/>
      <w:r w:rsidR="0045663D">
        <w:rPr>
          <w:rFonts w:ascii="Arial" w:hAnsi="Arial" w:cs="Arial"/>
          <w:sz w:val="20"/>
          <w:szCs w:val="20"/>
        </w:rPr>
        <w:t>McCart</w:t>
      </w:r>
      <w:proofErr w:type="spellEnd"/>
      <w:r w:rsidR="0045663D">
        <w:rPr>
          <w:rFonts w:ascii="Arial" w:hAnsi="Arial" w:cs="Arial"/>
          <w:sz w:val="20"/>
          <w:szCs w:val="20"/>
        </w:rPr>
        <w:t xml:space="preserve"> (New Albany) if necessary</w:t>
      </w: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none</w:t>
      </w:r>
      <w:r w:rsidRPr="0004457C">
        <w:rPr>
          <w:rFonts w:ascii="Arial" w:hAnsi="Arial" w:cs="Arial"/>
          <w:sz w:val="20"/>
          <w:szCs w:val="20"/>
        </w:rPr>
        <w:t xml:space="preserve"> </w:t>
      </w:r>
    </w:p>
    <w:p w:rsidR="00FC4171" w:rsidRDefault="00FC4171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06CEC" w:rsidRDefault="00506CEC" w:rsidP="00506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TLI 25300 </w:t>
      </w:r>
      <w:r w:rsidR="0089772F">
        <w:rPr>
          <w:rFonts w:ascii="Arial" w:hAnsi="Arial" w:cs="Arial"/>
          <w:b/>
          <w:bCs/>
          <w:sz w:val="20"/>
          <w:szCs w:val="20"/>
        </w:rPr>
        <w:t>Principles of Technology Strategy</w:t>
      </w:r>
      <w:r>
        <w:rPr>
          <w:rFonts w:ascii="Arial" w:hAnsi="Arial" w:cs="Arial"/>
          <w:b/>
          <w:bCs/>
          <w:sz w:val="20"/>
          <w:szCs w:val="20"/>
        </w:rPr>
        <w:t xml:space="preserve"> (formerly OLS 28400)</w:t>
      </w:r>
    </w:p>
    <w:p w:rsidR="00901098" w:rsidRDefault="00506CEC" w:rsidP="00506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</w:t>
      </w:r>
      <w:r w:rsidR="00901098">
        <w:rPr>
          <w:rFonts w:ascii="Arial" w:hAnsi="Arial" w:cs="Arial"/>
          <w:sz w:val="20"/>
          <w:szCs w:val="20"/>
        </w:rPr>
        <w:t>Barber-Dansby, Fay (Anderson)</w:t>
      </w:r>
      <w:r w:rsidR="0006365B">
        <w:rPr>
          <w:rFonts w:ascii="Arial" w:hAnsi="Arial" w:cs="Arial"/>
          <w:sz w:val="20"/>
          <w:szCs w:val="20"/>
        </w:rPr>
        <w:t xml:space="preserve"> </w:t>
      </w:r>
    </w:p>
    <w:p w:rsidR="00506CEC" w:rsidRDefault="00506CEC" w:rsidP="00506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none</w:t>
      </w:r>
    </w:p>
    <w:p w:rsidR="00506CEC" w:rsidRDefault="00506CEC" w:rsidP="00AD32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D3276" w:rsidRDefault="00AD3276" w:rsidP="00AD32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TLI 25400 Leading Change in Technology Organizations (formerly OLS 38600)</w:t>
      </w:r>
    </w:p>
    <w:p w:rsidR="00AD3276" w:rsidRDefault="00AD3276" w:rsidP="00AD32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Tanoos, James (Vincennes) </w:t>
      </w:r>
    </w:p>
    <w:p w:rsidR="00AD3276" w:rsidRDefault="00AD3276" w:rsidP="00AD32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none</w:t>
      </w:r>
    </w:p>
    <w:p w:rsidR="00901098" w:rsidRDefault="00901098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trike/>
          <w:sz w:val="20"/>
          <w:szCs w:val="20"/>
        </w:rPr>
      </w:pPr>
    </w:p>
    <w:p w:rsidR="005547A3" w:rsidRDefault="005547A3" w:rsidP="005547A3">
      <w:pPr>
        <w:autoSpaceDE w:val="0"/>
        <w:autoSpaceDN w:val="0"/>
        <w:spacing w:after="0"/>
        <w:rPr>
          <w:color w:val="212121"/>
        </w:rPr>
      </w:pPr>
      <w:r>
        <w:rPr>
          <w:rFonts w:ascii="Arial" w:hAnsi="Arial" w:cs="Arial"/>
          <w:b/>
          <w:bCs/>
          <w:color w:val="212121"/>
          <w:sz w:val="20"/>
          <w:szCs w:val="20"/>
        </w:rPr>
        <w:t xml:space="preserve">TLI 29900 Technology &amp; Culture Through History </w:t>
      </w:r>
    </w:p>
    <w:p w:rsidR="005547A3" w:rsidRDefault="005547A3" w:rsidP="005547A3">
      <w:pPr>
        <w:autoSpaceDE w:val="0"/>
        <w:autoSpaceDN w:val="0"/>
        <w:spacing w:after="0"/>
        <w:rPr>
          <w:color w:val="212121"/>
        </w:rPr>
      </w:pPr>
      <w:r>
        <w:rPr>
          <w:rFonts w:ascii="Arial" w:hAnsi="Arial" w:cs="Arial"/>
          <w:color w:val="212121"/>
          <w:sz w:val="20"/>
          <w:szCs w:val="20"/>
        </w:rPr>
        <w:t xml:space="preserve">INSTRUCTOR: 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Maley</w:t>
      </w:r>
      <w:proofErr w:type="spellEnd"/>
      <w:r>
        <w:rPr>
          <w:rFonts w:ascii="Arial" w:hAnsi="Arial" w:cs="Arial"/>
          <w:color w:val="212121"/>
          <w:sz w:val="20"/>
          <w:szCs w:val="20"/>
        </w:rPr>
        <w:t>, James (Richmond)</w:t>
      </w:r>
    </w:p>
    <w:p w:rsidR="005547A3" w:rsidRDefault="005547A3" w:rsidP="005547A3">
      <w:pPr>
        <w:autoSpaceDE w:val="0"/>
        <w:autoSpaceDN w:val="0"/>
        <w:spacing w:after="0"/>
        <w:rPr>
          <w:color w:val="212121"/>
        </w:rPr>
      </w:pPr>
      <w:r>
        <w:rPr>
          <w:rFonts w:ascii="Arial" w:hAnsi="Arial" w:cs="Arial"/>
          <w:color w:val="212121"/>
          <w:sz w:val="20"/>
          <w:szCs w:val="20"/>
        </w:rPr>
        <w:t>P: TECH 12000</w:t>
      </w:r>
    </w:p>
    <w:p w:rsidR="005547A3" w:rsidRDefault="005547A3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trike/>
          <w:sz w:val="20"/>
          <w:szCs w:val="20"/>
        </w:rPr>
      </w:pPr>
    </w:p>
    <w:p w:rsidR="00506CEC" w:rsidRDefault="00506CEC" w:rsidP="00506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TLI 31400 Leading Innovation in Organizations </w:t>
      </w:r>
    </w:p>
    <w:p w:rsidR="00506CEC" w:rsidRDefault="00506CEC" w:rsidP="00506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Tyler, Jan (Richmond) </w:t>
      </w:r>
    </w:p>
    <w:p w:rsidR="00506CEC" w:rsidRDefault="00506CEC" w:rsidP="00506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none</w:t>
      </w:r>
      <w:r w:rsidRPr="0004457C">
        <w:rPr>
          <w:rFonts w:ascii="Arial" w:hAnsi="Arial" w:cs="Arial"/>
          <w:sz w:val="20"/>
          <w:szCs w:val="20"/>
        </w:rPr>
        <w:t xml:space="preserve"> </w:t>
      </w:r>
    </w:p>
    <w:p w:rsidR="00506CEC" w:rsidRDefault="00506CEC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D128D" w:rsidRDefault="000D128D" w:rsidP="000D128D">
      <w:pPr>
        <w:autoSpaceDE w:val="0"/>
        <w:autoSpaceDN w:val="0"/>
        <w:adjustRightInd w:val="0"/>
        <w:spacing w:after="0"/>
        <w:ind w:right="-9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TLI 31600 Statistical Quality Control (formerly IT 34200) </w:t>
      </w:r>
    </w:p>
    <w:p w:rsidR="000D128D" w:rsidRDefault="000D128D" w:rsidP="000D128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INSTRUCTOR:  Hall, Doug (South Bend)</w:t>
      </w:r>
      <w:r w:rsidR="004013B0">
        <w:rPr>
          <w:rFonts w:ascii="Arial" w:hAnsi="Arial" w:cs="Arial"/>
          <w:sz w:val="20"/>
          <w:szCs w:val="20"/>
        </w:rPr>
        <w:t xml:space="preserve"> </w:t>
      </w:r>
    </w:p>
    <w:p w:rsidR="000D128D" w:rsidRDefault="000D128D" w:rsidP="000D128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P: MA 16010</w:t>
      </w:r>
    </w:p>
    <w:p w:rsidR="000D128D" w:rsidRDefault="000D128D" w:rsidP="00506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06CEC" w:rsidRDefault="00506CEC" w:rsidP="00506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TLI 33400 Economic Analysis for Technology S</w:t>
      </w:r>
      <w:r w:rsidR="004B7691">
        <w:rPr>
          <w:rFonts w:ascii="Arial" w:hAnsi="Arial" w:cs="Arial"/>
          <w:b/>
          <w:bCs/>
          <w:sz w:val="20"/>
          <w:szCs w:val="20"/>
        </w:rPr>
        <w:t>ystems (formerly IT 45000)</w:t>
      </w:r>
    </w:p>
    <w:p w:rsidR="00506CEC" w:rsidRPr="0004457C" w:rsidRDefault="00506CEC" w:rsidP="00506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Pall, Gerry (Anderson) </w:t>
      </w:r>
    </w:p>
    <w:p w:rsidR="00506CEC" w:rsidRDefault="00506CEC" w:rsidP="00506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STAT 30100 or IT 34200</w:t>
      </w:r>
    </w:p>
    <w:p w:rsidR="00506CEC" w:rsidRDefault="00506CEC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22F7A" w:rsidRPr="00922F7A" w:rsidRDefault="00922F7A" w:rsidP="00922F7A">
      <w:pPr>
        <w:autoSpaceDE w:val="0"/>
        <w:autoSpaceDN w:val="0"/>
        <w:adjustRightInd w:val="0"/>
        <w:spacing w:after="0"/>
        <w:ind w:right="-90"/>
        <w:rPr>
          <w:rFonts w:ascii="Arial" w:hAnsi="Arial" w:cs="Arial"/>
          <w:b/>
          <w:bCs/>
          <w:sz w:val="20"/>
          <w:szCs w:val="20"/>
        </w:rPr>
      </w:pPr>
      <w:r w:rsidRPr="00922F7A">
        <w:rPr>
          <w:rFonts w:ascii="Arial" w:hAnsi="Arial" w:cs="Arial"/>
          <w:b/>
          <w:bCs/>
          <w:sz w:val="20"/>
          <w:szCs w:val="20"/>
        </w:rPr>
        <w:lastRenderedPageBreak/>
        <w:t xml:space="preserve">TLI 34250 Purchasing &amp; Contract Management </w:t>
      </w:r>
    </w:p>
    <w:p w:rsidR="00922F7A" w:rsidRPr="00922F7A" w:rsidRDefault="00922F7A" w:rsidP="00922F7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922F7A">
        <w:rPr>
          <w:rFonts w:ascii="Arial" w:hAnsi="Arial" w:cs="Arial"/>
          <w:sz w:val="20"/>
          <w:szCs w:val="20"/>
        </w:rPr>
        <w:t xml:space="preserve">INSTRUCTOR:  </w:t>
      </w:r>
      <w:r>
        <w:rPr>
          <w:rFonts w:ascii="Arial" w:hAnsi="Arial" w:cs="Arial"/>
          <w:sz w:val="20"/>
          <w:szCs w:val="20"/>
        </w:rPr>
        <w:t xml:space="preserve">Barnett, </w:t>
      </w:r>
      <w:proofErr w:type="spellStart"/>
      <w:r>
        <w:rPr>
          <w:rFonts w:ascii="Arial" w:hAnsi="Arial" w:cs="Arial"/>
          <w:sz w:val="20"/>
          <w:szCs w:val="20"/>
        </w:rPr>
        <w:t>Lorri</w:t>
      </w:r>
      <w:proofErr w:type="spellEnd"/>
      <w:r>
        <w:rPr>
          <w:rFonts w:ascii="Arial" w:hAnsi="Arial" w:cs="Arial"/>
          <w:sz w:val="20"/>
          <w:szCs w:val="20"/>
        </w:rPr>
        <w:t xml:space="preserve"> (Anderson) </w:t>
      </w:r>
    </w:p>
    <w:p w:rsidR="00922F7A" w:rsidRPr="00922F7A" w:rsidRDefault="00922F7A" w:rsidP="00922F7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922F7A">
        <w:rPr>
          <w:rFonts w:ascii="Arial" w:hAnsi="Arial" w:cs="Arial"/>
          <w:sz w:val="20"/>
          <w:szCs w:val="20"/>
        </w:rPr>
        <w:t>P:</w:t>
      </w:r>
      <w:r>
        <w:rPr>
          <w:rFonts w:ascii="Arial" w:hAnsi="Arial" w:cs="Arial"/>
          <w:sz w:val="20"/>
          <w:szCs w:val="20"/>
        </w:rPr>
        <w:t xml:space="preserve"> TLI 21400 or IT 23000</w:t>
      </w:r>
    </w:p>
    <w:p w:rsidR="00506CEC" w:rsidRDefault="00506CEC" w:rsidP="00506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22F7A" w:rsidRDefault="00922F7A" w:rsidP="00922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TLI 41400 Financial Analysis for Technology Systems </w:t>
      </w:r>
    </w:p>
    <w:p w:rsidR="00922F7A" w:rsidRPr="0004457C" w:rsidRDefault="00922F7A" w:rsidP="00922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Barber-Dansby, Fay (Anderson) </w:t>
      </w:r>
    </w:p>
    <w:p w:rsidR="00922F7A" w:rsidRDefault="00922F7A" w:rsidP="00922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TLI 33400 or IT 45000 or MGMT 20010</w:t>
      </w:r>
    </w:p>
    <w:p w:rsidR="00922F7A" w:rsidRDefault="00922F7A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D2A61" w:rsidRDefault="007D2A61" w:rsidP="007D2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TLI 43540</w:t>
      </w:r>
      <w:r w:rsidRPr="0004457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Facility Design for Lean Manufacturing (formerly IT 48300)</w:t>
      </w:r>
    </w:p>
    <w:p w:rsidR="007D2A61" w:rsidRPr="0004457C" w:rsidRDefault="007D2A61" w:rsidP="007D2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Moffat, Robert (Vincennes) </w:t>
      </w:r>
    </w:p>
    <w:p w:rsidR="007D2A61" w:rsidRDefault="007D2A61" w:rsidP="007D2A6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P: </w:t>
      </w:r>
      <w:r>
        <w:rPr>
          <w:rFonts w:ascii="TimesNewRomanPSMT" w:hAnsi="TimesNewRomanPSMT" w:cs="TimesNewRomanPSMT"/>
          <w:sz w:val="20"/>
          <w:szCs w:val="20"/>
        </w:rPr>
        <w:t>IT 442</w:t>
      </w:r>
      <w:r w:rsidR="00685C07">
        <w:rPr>
          <w:rFonts w:ascii="TimesNewRomanPSMT" w:hAnsi="TimesNewRomanPSMT" w:cs="TimesNewRomanPSMT"/>
          <w:sz w:val="20"/>
          <w:szCs w:val="20"/>
        </w:rPr>
        <w:t xml:space="preserve"> or TLI 43530</w:t>
      </w:r>
    </w:p>
    <w:p w:rsidR="007D2A61" w:rsidRDefault="007D2A61" w:rsidP="00922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22F7A" w:rsidRDefault="00922F7A" w:rsidP="00922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TLI 45700 Technology Policy and Law (OLS 34600)</w:t>
      </w:r>
    </w:p>
    <w:p w:rsidR="00922F7A" w:rsidRPr="0004457C" w:rsidRDefault="00922F7A" w:rsidP="00922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</w:t>
      </w:r>
      <w:proofErr w:type="spellStart"/>
      <w:r>
        <w:rPr>
          <w:rFonts w:ascii="Arial" w:hAnsi="Arial" w:cs="Arial"/>
          <w:sz w:val="20"/>
          <w:szCs w:val="20"/>
        </w:rPr>
        <w:t>McCart</w:t>
      </w:r>
      <w:proofErr w:type="spellEnd"/>
      <w:r>
        <w:rPr>
          <w:rFonts w:ascii="Arial" w:hAnsi="Arial" w:cs="Arial"/>
          <w:sz w:val="20"/>
          <w:szCs w:val="20"/>
        </w:rPr>
        <w:t xml:space="preserve">, Andrew (New Albany) </w:t>
      </w:r>
    </w:p>
    <w:p w:rsidR="00922F7A" w:rsidRDefault="00922F7A" w:rsidP="00922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TLI 25300</w:t>
      </w:r>
      <w:r w:rsidR="00685C07">
        <w:rPr>
          <w:rFonts w:ascii="Arial" w:hAnsi="Arial" w:cs="Arial"/>
          <w:sz w:val="20"/>
          <w:szCs w:val="20"/>
        </w:rPr>
        <w:t xml:space="preserve"> or OLS 28400</w:t>
      </w:r>
    </w:p>
    <w:p w:rsidR="00922F7A" w:rsidRDefault="00922F7A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C4171" w:rsidRDefault="00FC4171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TLI 45800 Leadership for Competitive Advantage (formerly OLS 48400) </w:t>
      </w:r>
    </w:p>
    <w:p w:rsidR="00FC4171" w:rsidRPr="0004457C" w:rsidRDefault="00FC4171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INSTRUCTOR:  Phillips</w:t>
      </w:r>
      <w:r w:rsidR="007C3AAD">
        <w:rPr>
          <w:rFonts w:ascii="Arial" w:hAnsi="Arial" w:cs="Arial"/>
          <w:sz w:val="20"/>
          <w:szCs w:val="20"/>
        </w:rPr>
        <w:t>, Julie</w:t>
      </w:r>
      <w:r>
        <w:rPr>
          <w:rFonts w:ascii="Arial" w:hAnsi="Arial" w:cs="Arial"/>
          <w:sz w:val="20"/>
          <w:szCs w:val="20"/>
        </w:rPr>
        <w:t xml:space="preserve"> (Columbus) </w:t>
      </w:r>
    </w:p>
    <w:p w:rsidR="00FC4171" w:rsidRDefault="00FC4171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 w:rsidR="00A57170">
        <w:rPr>
          <w:rFonts w:ascii="Arial" w:hAnsi="Arial" w:cs="Arial"/>
          <w:sz w:val="20"/>
          <w:szCs w:val="20"/>
        </w:rPr>
        <w:t>TLI 25300 and TLI 25400 or OLS 38600</w:t>
      </w:r>
    </w:p>
    <w:sectPr w:rsidR="00FC4171" w:rsidSect="00C425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 w15:restartNumberingAfterBreak="0">
    <w:nsid w:val="000B6016"/>
    <w:multiLevelType w:val="multilevel"/>
    <w:tmpl w:val="C8003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D87C5A"/>
    <w:multiLevelType w:val="multilevel"/>
    <w:tmpl w:val="C39CD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2E0CCC"/>
    <w:multiLevelType w:val="hybridMultilevel"/>
    <w:tmpl w:val="FE887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F15C3"/>
    <w:multiLevelType w:val="hybridMultilevel"/>
    <w:tmpl w:val="33220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46FF0"/>
    <w:multiLevelType w:val="hybridMultilevel"/>
    <w:tmpl w:val="3ED60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83EB3"/>
    <w:multiLevelType w:val="hybridMultilevel"/>
    <w:tmpl w:val="7AA23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F5257"/>
    <w:multiLevelType w:val="hybridMultilevel"/>
    <w:tmpl w:val="16CCD780"/>
    <w:lvl w:ilvl="0" w:tplc="B41E68D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E2D1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9CC912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CC81DE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8E9FF8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F0C350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38384E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30437E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95336"/>
    <w:multiLevelType w:val="multilevel"/>
    <w:tmpl w:val="237C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AF27A7"/>
    <w:multiLevelType w:val="multilevel"/>
    <w:tmpl w:val="7CD68D2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BE482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A52C71"/>
    <w:multiLevelType w:val="hybridMultilevel"/>
    <w:tmpl w:val="FE887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79"/>
    <w:rsid w:val="00001ECD"/>
    <w:rsid w:val="0000223E"/>
    <w:rsid w:val="00010C30"/>
    <w:rsid w:val="00010CC5"/>
    <w:rsid w:val="00017AB6"/>
    <w:rsid w:val="00024776"/>
    <w:rsid w:val="00030416"/>
    <w:rsid w:val="000372E1"/>
    <w:rsid w:val="0004457C"/>
    <w:rsid w:val="000457A9"/>
    <w:rsid w:val="0004712D"/>
    <w:rsid w:val="0006365B"/>
    <w:rsid w:val="000673EB"/>
    <w:rsid w:val="00072A9B"/>
    <w:rsid w:val="000871C5"/>
    <w:rsid w:val="000B5739"/>
    <w:rsid w:val="000D04E4"/>
    <w:rsid w:val="000D128D"/>
    <w:rsid w:val="000D2619"/>
    <w:rsid w:val="000D2E7F"/>
    <w:rsid w:val="000D7B1D"/>
    <w:rsid w:val="000F31FE"/>
    <w:rsid w:val="001045A2"/>
    <w:rsid w:val="00104783"/>
    <w:rsid w:val="00105FE9"/>
    <w:rsid w:val="001077A7"/>
    <w:rsid w:val="00110AD3"/>
    <w:rsid w:val="00112092"/>
    <w:rsid w:val="00114379"/>
    <w:rsid w:val="00124F41"/>
    <w:rsid w:val="00127775"/>
    <w:rsid w:val="00127F23"/>
    <w:rsid w:val="00135738"/>
    <w:rsid w:val="00143068"/>
    <w:rsid w:val="00145106"/>
    <w:rsid w:val="0015492F"/>
    <w:rsid w:val="00155161"/>
    <w:rsid w:val="00161EA8"/>
    <w:rsid w:val="00181E74"/>
    <w:rsid w:val="00182D61"/>
    <w:rsid w:val="0019771E"/>
    <w:rsid w:val="001A18AE"/>
    <w:rsid w:val="001A236E"/>
    <w:rsid w:val="001A4A41"/>
    <w:rsid w:val="001B2C05"/>
    <w:rsid w:val="001B56AE"/>
    <w:rsid w:val="001C55C6"/>
    <w:rsid w:val="001D3E0A"/>
    <w:rsid w:val="001F0673"/>
    <w:rsid w:val="001F0AE4"/>
    <w:rsid w:val="001F7E5D"/>
    <w:rsid w:val="00206749"/>
    <w:rsid w:val="00211970"/>
    <w:rsid w:val="00225B0F"/>
    <w:rsid w:val="002353DD"/>
    <w:rsid w:val="00235F75"/>
    <w:rsid w:val="00254874"/>
    <w:rsid w:val="002562DC"/>
    <w:rsid w:val="0027088C"/>
    <w:rsid w:val="0028341F"/>
    <w:rsid w:val="002A0D9A"/>
    <w:rsid w:val="002A497B"/>
    <w:rsid w:val="002A5DEB"/>
    <w:rsid w:val="002C58CC"/>
    <w:rsid w:val="002D5439"/>
    <w:rsid w:val="002E5B4F"/>
    <w:rsid w:val="002F6F21"/>
    <w:rsid w:val="00313F53"/>
    <w:rsid w:val="0033040D"/>
    <w:rsid w:val="00333851"/>
    <w:rsid w:val="003343B0"/>
    <w:rsid w:val="003404CD"/>
    <w:rsid w:val="0034690B"/>
    <w:rsid w:val="00352362"/>
    <w:rsid w:val="003606F3"/>
    <w:rsid w:val="00373D91"/>
    <w:rsid w:val="00377411"/>
    <w:rsid w:val="0039283E"/>
    <w:rsid w:val="00394B03"/>
    <w:rsid w:val="003A304C"/>
    <w:rsid w:val="003B2C0D"/>
    <w:rsid w:val="003C6A88"/>
    <w:rsid w:val="003D7126"/>
    <w:rsid w:val="003E07FE"/>
    <w:rsid w:val="003E65E3"/>
    <w:rsid w:val="003E7ACA"/>
    <w:rsid w:val="003F2940"/>
    <w:rsid w:val="003F677F"/>
    <w:rsid w:val="003F6D20"/>
    <w:rsid w:val="004013B0"/>
    <w:rsid w:val="00410DBE"/>
    <w:rsid w:val="00417A8C"/>
    <w:rsid w:val="00420459"/>
    <w:rsid w:val="00426E11"/>
    <w:rsid w:val="00431B73"/>
    <w:rsid w:val="00432EDD"/>
    <w:rsid w:val="00444B02"/>
    <w:rsid w:val="00444F54"/>
    <w:rsid w:val="0045663D"/>
    <w:rsid w:val="00463289"/>
    <w:rsid w:val="004739B4"/>
    <w:rsid w:val="00475E9F"/>
    <w:rsid w:val="004805F9"/>
    <w:rsid w:val="004A02CD"/>
    <w:rsid w:val="004A3C54"/>
    <w:rsid w:val="004A5EB8"/>
    <w:rsid w:val="004A6DA0"/>
    <w:rsid w:val="004B7691"/>
    <w:rsid w:val="004C0204"/>
    <w:rsid w:val="004C295E"/>
    <w:rsid w:val="004C70D8"/>
    <w:rsid w:val="004D78AD"/>
    <w:rsid w:val="004E3D48"/>
    <w:rsid w:val="004E5177"/>
    <w:rsid w:val="004E5D64"/>
    <w:rsid w:val="004F1527"/>
    <w:rsid w:val="004F39F6"/>
    <w:rsid w:val="00506CEC"/>
    <w:rsid w:val="005121A7"/>
    <w:rsid w:val="005139A0"/>
    <w:rsid w:val="00520B6A"/>
    <w:rsid w:val="00544C6A"/>
    <w:rsid w:val="0055001B"/>
    <w:rsid w:val="005547A3"/>
    <w:rsid w:val="00571451"/>
    <w:rsid w:val="00581A04"/>
    <w:rsid w:val="005915E1"/>
    <w:rsid w:val="00594F0F"/>
    <w:rsid w:val="005B0184"/>
    <w:rsid w:val="005B0879"/>
    <w:rsid w:val="005B3A37"/>
    <w:rsid w:val="005B43CA"/>
    <w:rsid w:val="005C24C3"/>
    <w:rsid w:val="005C262C"/>
    <w:rsid w:val="005F1F34"/>
    <w:rsid w:val="006217C7"/>
    <w:rsid w:val="00623CE6"/>
    <w:rsid w:val="00630CDC"/>
    <w:rsid w:val="00646EC3"/>
    <w:rsid w:val="00650A1A"/>
    <w:rsid w:val="00656638"/>
    <w:rsid w:val="00667E37"/>
    <w:rsid w:val="00681F06"/>
    <w:rsid w:val="006831C1"/>
    <w:rsid w:val="00683895"/>
    <w:rsid w:val="00685857"/>
    <w:rsid w:val="00685C07"/>
    <w:rsid w:val="006869E3"/>
    <w:rsid w:val="006A1E67"/>
    <w:rsid w:val="006A23E0"/>
    <w:rsid w:val="006C293D"/>
    <w:rsid w:val="006C5406"/>
    <w:rsid w:val="006C647B"/>
    <w:rsid w:val="006D24EF"/>
    <w:rsid w:val="006D4180"/>
    <w:rsid w:val="006D48D6"/>
    <w:rsid w:val="006D76C7"/>
    <w:rsid w:val="006E5278"/>
    <w:rsid w:val="006E7C60"/>
    <w:rsid w:val="006F56B7"/>
    <w:rsid w:val="007040DC"/>
    <w:rsid w:val="007163EA"/>
    <w:rsid w:val="0071765F"/>
    <w:rsid w:val="00722828"/>
    <w:rsid w:val="00742D79"/>
    <w:rsid w:val="00762B05"/>
    <w:rsid w:val="007836B2"/>
    <w:rsid w:val="00785EB4"/>
    <w:rsid w:val="0079096C"/>
    <w:rsid w:val="007A0386"/>
    <w:rsid w:val="007A562C"/>
    <w:rsid w:val="007B46DE"/>
    <w:rsid w:val="007B5143"/>
    <w:rsid w:val="007C279E"/>
    <w:rsid w:val="007C3AAD"/>
    <w:rsid w:val="007D2A61"/>
    <w:rsid w:val="007D4AF5"/>
    <w:rsid w:val="007E0537"/>
    <w:rsid w:val="007E316E"/>
    <w:rsid w:val="00805FDE"/>
    <w:rsid w:val="00811E11"/>
    <w:rsid w:val="0081635C"/>
    <w:rsid w:val="0082119D"/>
    <w:rsid w:val="00827CF5"/>
    <w:rsid w:val="00835C63"/>
    <w:rsid w:val="008373F1"/>
    <w:rsid w:val="0084010A"/>
    <w:rsid w:val="00847A96"/>
    <w:rsid w:val="0086207B"/>
    <w:rsid w:val="0086792C"/>
    <w:rsid w:val="00875498"/>
    <w:rsid w:val="00882725"/>
    <w:rsid w:val="0089772F"/>
    <w:rsid w:val="008A2276"/>
    <w:rsid w:val="008B34B8"/>
    <w:rsid w:val="008B5CB0"/>
    <w:rsid w:val="008C3E75"/>
    <w:rsid w:val="008C6D55"/>
    <w:rsid w:val="008D0D17"/>
    <w:rsid w:val="008D1C0A"/>
    <w:rsid w:val="008D4256"/>
    <w:rsid w:val="008D6536"/>
    <w:rsid w:val="00901098"/>
    <w:rsid w:val="009062FA"/>
    <w:rsid w:val="00912875"/>
    <w:rsid w:val="00922B96"/>
    <w:rsid w:val="00922F7A"/>
    <w:rsid w:val="00924BF9"/>
    <w:rsid w:val="00942732"/>
    <w:rsid w:val="009560E3"/>
    <w:rsid w:val="009602E8"/>
    <w:rsid w:val="009624B2"/>
    <w:rsid w:val="00962EE1"/>
    <w:rsid w:val="0096719F"/>
    <w:rsid w:val="009876DC"/>
    <w:rsid w:val="009A15F2"/>
    <w:rsid w:val="009A456E"/>
    <w:rsid w:val="009B3358"/>
    <w:rsid w:val="009C5C8E"/>
    <w:rsid w:val="009C5F5B"/>
    <w:rsid w:val="009C7014"/>
    <w:rsid w:val="009E108B"/>
    <w:rsid w:val="009E63F3"/>
    <w:rsid w:val="009E7266"/>
    <w:rsid w:val="009F5F66"/>
    <w:rsid w:val="009F6222"/>
    <w:rsid w:val="00A1312E"/>
    <w:rsid w:val="00A15721"/>
    <w:rsid w:val="00A21E74"/>
    <w:rsid w:val="00A24788"/>
    <w:rsid w:val="00A27298"/>
    <w:rsid w:val="00A456A5"/>
    <w:rsid w:val="00A467B0"/>
    <w:rsid w:val="00A5682C"/>
    <w:rsid w:val="00A57170"/>
    <w:rsid w:val="00A63BCC"/>
    <w:rsid w:val="00A748C9"/>
    <w:rsid w:val="00A81017"/>
    <w:rsid w:val="00A82700"/>
    <w:rsid w:val="00A83AE4"/>
    <w:rsid w:val="00A84C89"/>
    <w:rsid w:val="00A90AC1"/>
    <w:rsid w:val="00AB02E5"/>
    <w:rsid w:val="00AB3668"/>
    <w:rsid w:val="00AB41EA"/>
    <w:rsid w:val="00AB5957"/>
    <w:rsid w:val="00AB5C06"/>
    <w:rsid w:val="00AC12B0"/>
    <w:rsid w:val="00AD3276"/>
    <w:rsid w:val="00AE6A4E"/>
    <w:rsid w:val="00AF79F6"/>
    <w:rsid w:val="00B05948"/>
    <w:rsid w:val="00B25E68"/>
    <w:rsid w:val="00B36463"/>
    <w:rsid w:val="00B42720"/>
    <w:rsid w:val="00B462F7"/>
    <w:rsid w:val="00B46F13"/>
    <w:rsid w:val="00B633DF"/>
    <w:rsid w:val="00B65C09"/>
    <w:rsid w:val="00B77622"/>
    <w:rsid w:val="00B84769"/>
    <w:rsid w:val="00B91D3B"/>
    <w:rsid w:val="00BA6DB1"/>
    <w:rsid w:val="00BA7A76"/>
    <w:rsid w:val="00BC1289"/>
    <w:rsid w:val="00BC18B7"/>
    <w:rsid w:val="00BD62AC"/>
    <w:rsid w:val="00BD66D7"/>
    <w:rsid w:val="00BD7355"/>
    <w:rsid w:val="00BF0C38"/>
    <w:rsid w:val="00BF4A24"/>
    <w:rsid w:val="00BF6A5A"/>
    <w:rsid w:val="00C06DE2"/>
    <w:rsid w:val="00C07335"/>
    <w:rsid w:val="00C101D1"/>
    <w:rsid w:val="00C122BC"/>
    <w:rsid w:val="00C31764"/>
    <w:rsid w:val="00C331DA"/>
    <w:rsid w:val="00C362CD"/>
    <w:rsid w:val="00C415B1"/>
    <w:rsid w:val="00C41D55"/>
    <w:rsid w:val="00C4251B"/>
    <w:rsid w:val="00C54A82"/>
    <w:rsid w:val="00C57971"/>
    <w:rsid w:val="00C725DE"/>
    <w:rsid w:val="00C82561"/>
    <w:rsid w:val="00C91347"/>
    <w:rsid w:val="00CA64FC"/>
    <w:rsid w:val="00CB0353"/>
    <w:rsid w:val="00CC26C9"/>
    <w:rsid w:val="00CD4BD9"/>
    <w:rsid w:val="00CE503A"/>
    <w:rsid w:val="00D0420B"/>
    <w:rsid w:val="00D05C15"/>
    <w:rsid w:val="00D05F12"/>
    <w:rsid w:val="00D20E22"/>
    <w:rsid w:val="00D24C96"/>
    <w:rsid w:val="00D3240F"/>
    <w:rsid w:val="00D44CA0"/>
    <w:rsid w:val="00D640F1"/>
    <w:rsid w:val="00D66D25"/>
    <w:rsid w:val="00D67650"/>
    <w:rsid w:val="00D7379B"/>
    <w:rsid w:val="00D739A9"/>
    <w:rsid w:val="00D80339"/>
    <w:rsid w:val="00D841E1"/>
    <w:rsid w:val="00D975BE"/>
    <w:rsid w:val="00DA5F14"/>
    <w:rsid w:val="00DD3D7E"/>
    <w:rsid w:val="00DE3F39"/>
    <w:rsid w:val="00DE7EE6"/>
    <w:rsid w:val="00E0362B"/>
    <w:rsid w:val="00E048B2"/>
    <w:rsid w:val="00E05618"/>
    <w:rsid w:val="00E1091E"/>
    <w:rsid w:val="00E114AB"/>
    <w:rsid w:val="00E3127E"/>
    <w:rsid w:val="00E31390"/>
    <w:rsid w:val="00E369A6"/>
    <w:rsid w:val="00E53746"/>
    <w:rsid w:val="00E55B38"/>
    <w:rsid w:val="00E63BD8"/>
    <w:rsid w:val="00E72310"/>
    <w:rsid w:val="00E76CC1"/>
    <w:rsid w:val="00EA494C"/>
    <w:rsid w:val="00EA52A8"/>
    <w:rsid w:val="00EA5793"/>
    <w:rsid w:val="00ED0CE7"/>
    <w:rsid w:val="00ED2320"/>
    <w:rsid w:val="00EE0AB9"/>
    <w:rsid w:val="00EE7033"/>
    <w:rsid w:val="00EF06A1"/>
    <w:rsid w:val="00F01FBF"/>
    <w:rsid w:val="00F2020A"/>
    <w:rsid w:val="00F336EC"/>
    <w:rsid w:val="00F57C41"/>
    <w:rsid w:val="00F66303"/>
    <w:rsid w:val="00F85EEB"/>
    <w:rsid w:val="00F876BE"/>
    <w:rsid w:val="00F952E1"/>
    <w:rsid w:val="00FA2614"/>
    <w:rsid w:val="00FA3892"/>
    <w:rsid w:val="00FC3EBC"/>
    <w:rsid w:val="00FC4171"/>
    <w:rsid w:val="00FD098D"/>
    <w:rsid w:val="00FD39DA"/>
    <w:rsid w:val="00FD42A1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983FD"/>
  <w15:docId w15:val="{3AD55AC6-C057-4644-90CB-019EB8BC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304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304C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A304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3127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127E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2C58C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ldtxt1">
    <w:name w:val="boldtxt1"/>
    <w:basedOn w:val="DefaultParagraphFont"/>
    <w:rsid w:val="009560E3"/>
    <w:rPr>
      <w:rFonts w:ascii="Arial" w:hAnsi="Arial" w:cs="Arial" w:hint="default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79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D39DA"/>
    <w:rPr>
      <w:b/>
      <w:bCs/>
    </w:rPr>
  </w:style>
  <w:style w:type="paragraph" w:styleId="ListParagraph">
    <w:name w:val="List Paragraph"/>
    <w:basedOn w:val="Normal"/>
    <w:uiPriority w:val="34"/>
    <w:qFormat/>
    <w:rsid w:val="00922B96"/>
    <w:pPr>
      <w:ind w:left="720"/>
      <w:contextualSpacing/>
    </w:pPr>
  </w:style>
  <w:style w:type="character" w:customStyle="1" w:styleId="smalltxt1">
    <w:name w:val="smalltxt1"/>
    <w:basedOn w:val="DefaultParagraphFont"/>
    <w:rsid w:val="007B46DE"/>
    <w:rPr>
      <w:rFonts w:ascii="Arial" w:hAnsi="Arial" w:cs="Arial" w:hint="default"/>
      <w:color w:val="000000"/>
    </w:rPr>
  </w:style>
  <w:style w:type="character" w:styleId="Emphasis">
    <w:name w:val="Emphasis"/>
    <w:basedOn w:val="DefaultParagraphFont"/>
    <w:uiPriority w:val="20"/>
    <w:qFormat/>
    <w:rsid w:val="00475E9F"/>
    <w:rPr>
      <w:i/>
      <w:iCs/>
    </w:rPr>
  </w:style>
  <w:style w:type="character" w:customStyle="1" w:styleId="a-size-extra-large">
    <w:name w:val="a-size-extra-large"/>
    <w:basedOn w:val="DefaultParagraphFont"/>
    <w:rsid w:val="00681F06"/>
  </w:style>
  <w:style w:type="character" w:customStyle="1" w:styleId="a-declarative">
    <w:name w:val="a-declarative"/>
    <w:basedOn w:val="DefaultParagraphFont"/>
    <w:rsid w:val="00681F06"/>
  </w:style>
  <w:style w:type="character" w:customStyle="1" w:styleId="a-color-secondary">
    <w:name w:val="a-color-secondary"/>
    <w:basedOn w:val="DefaultParagraphFont"/>
    <w:rsid w:val="00681F06"/>
  </w:style>
  <w:style w:type="paragraph" w:customStyle="1" w:styleId="default">
    <w:name w:val="default"/>
    <w:basedOn w:val="Normal"/>
    <w:uiPriority w:val="99"/>
    <w:rsid w:val="00114379"/>
    <w:pPr>
      <w:spacing w:after="0" w:line="240" w:lineRule="auto"/>
    </w:pPr>
    <w:rPr>
      <w:rFonts w:ascii="Cambria" w:eastAsiaTheme="minorHAnsi" w:hAnsi="Cambria" w:cs="Times New Roman"/>
      <w:color w:val="000000"/>
      <w:sz w:val="24"/>
      <w:szCs w:val="24"/>
    </w:rPr>
  </w:style>
  <w:style w:type="character" w:customStyle="1" w:styleId="isbn13">
    <w:name w:val="isbn13"/>
    <w:basedOn w:val="DefaultParagraphFont"/>
    <w:rsid w:val="00154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CBA04-BF4C-431A-BC42-861CEC580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Technology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moormanv</dc:creator>
  <cp:lastModifiedBy>moormanv</cp:lastModifiedBy>
  <cp:revision>4</cp:revision>
  <cp:lastPrinted>2017-10-17T15:15:00Z</cp:lastPrinted>
  <dcterms:created xsi:type="dcterms:W3CDTF">2017-11-07T15:49:00Z</dcterms:created>
  <dcterms:modified xsi:type="dcterms:W3CDTF">2017-12-07T22:09:00Z</dcterms:modified>
</cp:coreProperties>
</file>