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CE418B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Purdue Polytechnic Institute</w:t>
      </w:r>
      <w:r w:rsidR="005B4F07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1A6EDD">
        <w:rPr>
          <w:rFonts w:asciiTheme="majorHAnsi" w:hAnsiTheme="majorHAnsi" w:cs="Times New Roman"/>
          <w:sz w:val="20"/>
          <w:szCs w:val="20"/>
        </w:rPr>
        <w:t>PIMDT-BS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5B20EA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5B20EA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5B20EA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Pr="00700E19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5B20EA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20EA" w:rsidRDefault="005B20EA" w:rsidP="005B20E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B20EA" w:rsidRDefault="005B20EA" w:rsidP="005B20EA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727FB4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534574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DA121E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(</w:t>
            </w:r>
            <w:r w:rsidR="00215EB0" w:rsidRPr="00DA121E">
              <w:rPr>
                <w:rFonts w:cstheme="minorHAnsi"/>
                <w:sz w:val="20"/>
                <w:szCs w:val="20"/>
              </w:rPr>
              <w:t>3</w:t>
            </w:r>
            <w:r w:rsidRPr="00DA121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DA121E" w:rsidRDefault="00B41F1E" w:rsidP="00AD5EBC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</w:t>
            </w:r>
            <w:r w:rsidR="004E5DFC" w:rsidRPr="00DA121E">
              <w:rPr>
                <w:rFonts w:cstheme="minorHAnsi"/>
                <w:sz w:val="20"/>
                <w:szCs w:val="20"/>
              </w:rPr>
              <w:t xml:space="preserve"> 15</w:t>
            </w:r>
            <w:r w:rsidR="00A7223B" w:rsidRPr="00DA121E">
              <w:rPr>
                <w:rFonts w:cstheme="minorHAnsi"/>
                <w:sz w:val="20"/>
                <w:szCs w:val="20"/>
              </w:rPr>
              <w:t>3</w:t>
            </w:r>
            <w:r w:rsidR="004E5DFC" w:rsidRPr="00DA121E">
              <w:rPr>
                <w:rFonts w:cstheme="minorHAnsi"/>
                <w:sz w:val="20"/>
                <w:szCs w:val="20"/>
              </w:rPr>
              <w:t>00 – Algebra &amp; Trig I</w:t>
            </w:r>
            <w:r w:rsidRPr="00DA121E">
              <w:rPr>
                <w:rFonts w:cstheme="minorHAnsi"/>
                <w:sz w:val="20"/>
                <w:szCs w:val="20"/>
              </w:rPr>
              <w:t xml:space="preserve"> </w:t>
            </w:r>
            <w:r w:rsidR="00710E6C">
              <w:rPr>
                <w:rFonts w:cstheme="minorHAnsi"/>
                <w:sz w:val="20"/>
                <w:szCs w:val="20"/>
              </w:rPr>
              <w:t>or MA 15555</w:t>
            </w:r>
            <w:r w:rsidR="00AD5EBC"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</w:t>
            </w:r>
            <w:r w:rsidR="000C2A69" w:rsidRPr="00DA121E">
              <w:rPr>
                <w:rFonts w:cstheme="minorHAnsi"/>
                <w:sz w:val="16"/>
                <w:szCs w:val="20"/>
              </w:rPr>
              <w:t>-</w:t>
            </w:r>
            <w:r w:rsidR="000C2A69"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C2A69" w:rsidRPr="00DA121E">
              <w:rPr>
                <w:rFonts w:cstheme="minorHAnsi"/>
                <w:color w:val="0000FF"/>
                <w:sz w:val="20"/>
                <w:szCs w:val="20"/>
              </w:rPr>
              <w:t>MATH 102-College Algebra</w:t>
            </w:r>
            <w:r w:rsidR="008E7C65" w:rsidRPr="00DA121E">
              <w:rPr>
                <w:rFonts w:cstheme="minorHAnsi"/>
                <w:color w:val="0000FF"/>
                <w:sz w:val="20"/>
                <w:szCs w:val="20"/>
              </w:rPr>
              <w:t xml:space="preserve"> or MATH 10</w:t>
            </w:r>
            <w:r w:rsidR="00AD5EBC" w:rsidRPr="00DA121E">
              <w:rPr>
                <w:rFonts w:cstheme="minorHAnsi"/>
                <w:color w:val="0000FF"/>
                <w:sz w:val="20"/>
                <w:szCs w:val="20"/>
              </w:rPr>
              <w:t>3</w:t>
            </w:r>
            <w:r w:rsidR="008E7C65" w:rsidRPr="00DA121E">
              <w:rPr>
                <w:rFonts w:cstheme="minorHAnsi"/>
                <w:color w:val="0000FF"/>
                <w:sz w:val="20"/>
                <w:szCs w:val="20"/>
              </w:rPr>
              <w:t>-</w:t>
            </w:r>
            <w:r w:rsidR="00AD5EBC" w:rsidRPr="00DA121E">
              <w:rPr>
                <w:rFonts w:cstheme="minorHAnsi"/>
                <w:color w:val="0000FF"/>
                <w:sz w:val="20"/>
                <w:szCs w:val="20"/>
              </w:rPr>
              <w:t>Math &amp; Its Applications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Pr="00DA121E" w:rsidRDefault="00215EB0" w:rsidP="00FF7E8E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DA121E" w:rsidRDefault="00A7223B" w:rsidP="004E5DFC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0E0A3E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 or COMM 143 Speech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7646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748C5">
              <w:rPr>
                <w:rFonts w:cstheme="minorHAnsi"/>
                <w:sz w:val="20"/>
                <w:szCs w:val="20"/>
              </w:rPr>
              <w:t>IET</w:t>
            </w:r>
            <w:r w:rsidRPr="00764633">
              <w:rPr>
                <w:rFonts w:cstheme="minorHAnsi"/>
                <w:sz w:val="20"/>
                <w:szCs w:val="20"/>
              </w:rPr>
              <w:t xml:space="preserve"> 34300 </w:t>
            </w:r>
            <w:r w:rsidR="0035282B" w:rsidRPr="00764633">
              <w:rPr>
                <w:rFonts w:cstheme="minorHAnsi"/>
                <w:sz w:val="20"/>
                <w:szCs w:val="20"/>
              </w:rPr>
              <w:t>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9E47B5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27FB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7FB4" w:rsidRDefault="00727FB4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727FB4" w:rsidRDefault="00727FB4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(6)           </w:t>
            </w:r>
          </w:p>
        </w:tc>
        <w:tc>
          <w:tcPr>
            <w:tcW w:w="10071" w:type="dxa"/>
          </w:tcPr>
          <w:p w:rsidR="00727FB4" w:rsidRDefault="00727FB4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727FB4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727FB4">
        <w:rPr>
          <w:rFonts w:asciiTheme="majorHAnsi" w:hAnsiTheme="majorHAnsi" w:cs="Times New Roman"/>
          <w:b/>
          <w:sz w:val="20"/>
          <w:szCs w:val="20"/>
          <w:vertAlign w:val="superscript"/>
        </w:rPr>
        <w:t>13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727FB4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9E47B5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9E47B5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30A19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430A19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 xml:space="preserve">NOTE: Students must take 32 credit hours of 30000 or 40000 level classes at Purdue </w:t>
      </w:r>
      <w:r w:rsidR="00CC3638">
        <w:rPr>
          <w:rFonts w:cs="Times New Roman"/>
          <w:b/>
          <w:bCs/>
          <w:color w:val="000000" w:themeColor="text1"/>
          <w:sz w:val="20"/>
          <w:szCs w:val="20"/>
        </w:rPr>
        <w:t>University</w:t>
      </w:r>
      <w:r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Eight Semester Plan of Study from VU’s AS in Industrial Maintenance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73"/>
        <w:gridCol w:w="5619"/>
        <w:gridCol w:w="474"/>
      </w:tblGrid>
      <w:tr w:rsidR="005F3993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5F399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 w:rsidP="00D51803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D51803">
              <w:rPr>
                <w:rFonts w:cs="Times New Roman"/>
                <w:color w:val="0000FF"/>
              </w:rPr>
              <w:t xml:space="preserve">COMM 101, </w:t>
            </w:r>
            <w:r w:rsidR="00F77BBC">
              <w:rPr>
                <w:rFonts w:cs="Times New Roman"/>
                <w:color w:val="0000FF"/>
              </w:rPr>
              <w:t>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="00394459" w:rsidRPr="00864CE2">
              <w:rPr>
                <w:rFonts w:cs="Times New Roman"/>
                <w:vertAlign w:val="superscript"/>
              </w:rPr>
              <w:t>8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4</w:t>
            </w:r>
          </w:p>
        </w:tc>
      </w:tr>
      <w:tr w:rsidR="005F3993" w:rsidRPr="00864CE2" w:rsidTr="00DA1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DA121E" w:rsidRDefault="00767330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</w:t>
            </w:r>
            <w:r w:rsidR="00A7223B" w:rsidRPr="00DA121E">
              <w:rPr>
                <w:rFonts w:cs="Times New Roman"/>
              </w:rPr>
              <w:t>A 15300 or MA 15</w:t>
            </w:r>
            <w:r w:rsidR="00710E6C">
              <w:rPr>
                <w:rFonts w:cs="Times New Roman"/>
              </w:rPr>
              <w:t>555</w:t>
            </w:r>
          </w:p>
          <w:p w:rsidR="00767330" w:rsidRPr="00DA121E" w:rsidRDefault="00767330" w:rsidP="00D46CB5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</w:t>
            </w:r>
            <w:r w:rsidR="008E7C65" w:rsidRPr="00DA121E">
              <w:rPr>
                <w:rFonts w:cs="Times New Roman"/>
                <w:color w:val="0000FF"/>
              </w:rPr>
              <w:t xml:space="preserve"> or MATH 10</w:t>
            </w:r>
            <w:r w:rsidR="00D46CB5" w:rsidRPr="00DA121E">
              <w:rPr>
                <w:rFonts w:cs="Times New Roman"/>
                <w:color w:val="0000FF"/>
              </w:rPr>
              <w:t>3</w:t>
            </w:r>
            <w:r w:rsidR="008E7C65" w:rsidRPr="00DA121E">
              <w:rPr>
                <w:rFonts w:cs="Times New Roman"/>
                <w:color w:val="0000FF"/>
              </w:rPr>
              <w:t xml:space="preserve">, </w:t>
            </w:r>
            <w:r w:rsidR="00D46CB5" w:rsidRPr="00DA121E">
              <w:rPr>
                <w:rFonts w:cs="Times New Roman"/>
                <w:color w:val="0000FF"/>
              </w:rPr>
              <w:t>Math &amp; Its Applications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3B" w:rsidRPr="00DA121E" w:rsidRDefault="00A7223B" w:rsidP="00A7223B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767330" w:rsidRPr="008A04EC" w:rsidRDefault="00767330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2A477D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5F3993" w:rsidRDefault="002A477D" w:rsidP="002A477D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125/125L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Introduction to Robotics and Automation/Introduction to Robotics and Automation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5F399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="00394459" w:rsidRPr="00864CE2">
              <w:rPr>
                <w:rFonts w:cs="Times New Roman"/>
                <w:vertAlign w:val="superscript"/>
              </w:rPr>
              <w:t>11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767330" w:rsidRPr="00864CE2" w:rsidRDefault="0019002D" w:rsidP="00E2093E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CIMT 160/160L </w:t>
            </w:r>
            <w:r w:rsidRPr="00640E6F">
              <w:rPr>
                <w:rFonts w:cs="Times New Roman"/>
                <w:color w:val="0000FF"/>
                <w:sz w:val="16"/>
                <w:szCs w:val="20"/>
              </w:rPr>
              <w:t>Fluid Power Systems/Fluid Power Systems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19002D" w:rsidP="0019002D">
            <w:pPr>
              <w:tabs>
                <w:tab w:val="right" w:pos="257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2</w:t>
            </w:r>
          </w:p>
        </w:tc>
      </w:tr>
      <w:tr w:rsidR="002A477D" w:rsidRPr="00864CE2" w:rsidTr="00DA4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5F3993" w:rsidRDefault="002A477D" w:rsidP="002A477D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140/140L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Mechanical Drives/Mechanical Drives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2A477D">
              <w:rPr>
                <w:rFonts w:cs="Times New Roman"/>
                <w:color w:val="0000FF"/>
              </w:rPr>
              <w:t xml:space="preserve">VU CIMT 150/150L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Electronic and Electrical Applications for Manufacturing/Electronic and Electrical Applications for Manufacturing Lab</w:t>
            </w:r>
            <w:r w:rsidRPr="002A477D">
              <w:rPr>
                <w:rFonts w:cs="Times New Roman"/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B3511D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AF2111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2A477D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AF2111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F2111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E2093E">
              <w:rPr>
                <w:rFonts w:cs="Times New Roman"/>
              </w:rPr>
              <w:t>5</w:t>
            </w:r>
          </w:p>
        </w:tc>
      </w:tr>
      <w:tr w:rsidR="00B3511D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B3511D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B3511D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2A477D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640E6F" w:rsidRPr="00864CE2" w:rsidTr="00861F2C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727FB4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E2093E" w:rsidP="00640E6F">
            <w:pPr>
              <w:rPr>
                <w:rFonts w:cs="Times New Roman"/>
                <w:color w:val="0000FF"/>
              </w:rPr>
            </w:pPr>
            <w:r w:rsidRPr="00E2093E">
              <w:rPr>
                <w:rFonts w:cs="Times New Roman"/>
                <w:color w:val="0000FF"/>
              </w:rPr>
              <w:t xml:space="preserve">VU WELD 160 </w:t>
            </w:r>
            <w:r w:rsidRPr="00E2093E">
              <w:rPr>
                <w:rFonts w:cs="Times New Roman"/>
                <w:color w:val="0000FF"/>
                <w:sz w:val="16"/>
              </w:rPr>
              <w:t>General Welding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E2093E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40E6F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CIMT 200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Programmable Logic Controllers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424489" w:rsidRDefault="00640E6F" w:rsidP="00640E6F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100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Electronics for Automation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640E6F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640E6F" w:rsidRPr="005F3993" w:rsidRDefault="00640E6F" w:rsidP="00640E6F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175/175L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Mechatronics/Mechatronics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pStyle w:val="Curriculum-CourseTitle"/>
              <w:rPr>
                <w:rFonts w:cs="Times New Roman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  <w:p w:rsidR="00640E6F" w:rsidRPr="00424489" w:rsidRDefault="00640E6F" w:rsidP="0019002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19002D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2093E" w:rsidRPr="00864CE2" w:rsidTr="00E20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BC4934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204/204L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Troubleshooting Automated Systems/Troubleshooting Automated Systems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100L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Electronics for Automation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E2093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E2093E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250/250L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Robotics Applications and Servicing/Robotics Applications and Servicing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200L </w:t>
            </w:r>
            <w:r w:rsidRPr="00DA4B1A">
              <w:rPr>
                <w:rFonts w:cs="Times New Roman"/>
                <w:color w:val="0000FF"/>
                <w:sz w:val="16"/>
                <w:szCs w:val="16"/>
              </w:rPr>
              <w:t>Programmable Logic Controllers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 xml:space="preserve">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206/206L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Motors and Motor Control/Motors and Motor Control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F2111">
              <w:rPr>
                <w:rFonts w:cs="Times New Roman"/>
              </w:rPr>
              <w:t>4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B3511D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B3511D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DA4B1A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DA4B1A" w:rsidRPr="00864CE2" w:rsidTr="00E20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1A6EDD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430A19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 xml:space="preserve">11100 </w:t>
            </w:r>
            <w:r w:rsidR="00430A19">
              <w:rPr>
                <w:rFonts w:cs="Times New Roman"/>
              </w:rPr>
              <w:t>Introduction to Manufacturing and Supply Chain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DA4B1A" w:rsidRPr="00864CE2" w:rsidRDefault="00E748C5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34300</w:t>
            </w:r>
            <w:r w:rsidR="00173162">
              <w:rPr>
                <w:rFonts w:cs="Times New Roman"/>
              </w:rPr>
              <w:t xml:space="preserve">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1A6EDD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1A6EDD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640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1" w:rsidRPr="00DA4B1A" w:rsidRDefault="00AF2111" w:rsidP="00AF2111">
            <w:pPr>
              <w:rPr>
                <w:rFonts w:cs="Times New Roman"/>
              </w:rPr>
            </w:pPr>
            <w:r w:rsidRPr="00DA4B1A">
              <w:rPr>
                <w:rFonts w:cs="Times New Roman"/>
              </w:rPr>
              <w:t>F</w:t>
            </w:r>
            <w:r w:rsidR="00727FB4">
              <w:rPr>
                <w:rFonts w:cs="Times New Roman"/>
              </w:rPr>
              <w:t>oundation</w:t>
            </w:r>
            <w:r w:rsidRPr="00DA4B1A">
              <w:rPr>
                <w:rFonts w:cs="Times New Roman"/>
              </w:rPr>
              <w:t xml:space="preserve"> </w:t>
            </w:r>
            <w:r w:rsidR="00C50A49">
              <w:rPr>
                <w:rFonts w:cs="Times New Roman"/>
              </w:rPr>
              <w:t>Se</w:t>
            </w:r>
            <w:r w:rsidRPr="00DA4B1A">
              <w:rPr>
                <w:rFonts w:cs="Times New Roman"/>
              </w:rPr>
              <w:t>lective</w:t>
            </w:r>
            <w:r w:rsidRPr="00DA4B1A">
              <w:rPr>
                <w:rFonts w:cs="Times New Roman"/>
                <w:vertAlign w:val="superscript"/>
              </w:rPr>
              <w:t xml:space="preserve">12 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AF2111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AF2111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F2111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DA4B1A" w:rsidRPr="00864CE2" w:rsidTr="00282773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E748C5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E748C5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DA4B1A" w:rsidRPr="00864CE2" w:rsidTr="00DA4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11" w:rsidRPr="00DA4B1A" w:rsidRDefault="00AF2111" w:rsidP="00AF2111">
            <w:pPr>
              <w:rPr>
                <w:rFonts w:cs="Times New Roman"/>
              </w:rPr>
            </w:pPr>
            <w:r w:rsidRPr="00DA4B1A">
              <w:rPr>
                <w:rFonts w:cs="Times New Roman"/>
              </w:rPr>
              <w:t>F</w:t>
            </w:r>
            <w:r w:rsidR="00727FB4">
              <w:rPr>
                <w:rFonts w:cs="Times New Roman"/>
              </w:rPr>
              <w:t>oundation</w:t>
            </w:r>
            <w:r w:rsidRPr="00DA4B1A">
              <w:rPr>
                <w:rFonts w:cs="Times New Roman"/>
              </w:rPr>
              <w:t xml:space="preserve"> </w:t>
            </w:r>
            <w:r w:rsidR="00C50A49">
              <w:rPr>
                <w:rFonts w:cs="Times New Roman"/>
              </w:rPr>
              <w:t>Se</w:t>
            </w:r>
            <w:r w:rsidRPr="00DA4B1A">
              <w:rPr>
                <w:rFonts w:cs="Times New Roman"/>
              </w:rPr>
              <w:t>lective</w:t>
            </w:r>
            <w:r w:rsidRPr="00DA4B1A">
              <w:rPr>
                <w:rFonts w:cs="Times New Roman"/>
                <w:vertAlign w:val="superscript"/>
              </w:rPr>
              <w:t xml:space="preserve">12 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AF2111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A4B1A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AF2111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AF2111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7223B" w:rsidRDefault="00A7223B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Industrial Maintenance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Intro to Robotics &amp; Automation/Intro to Robotics &amp; Auto.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125/ 125L</w:t>
      </w:r>
      <w:r w:rsidR="00860713">
        <w:rPr>
          <w:rFonts w:cs="Times New Roman"/>
          <w:color w:val="FF0000"/>
          <w:sz w:val="20"/>
          <w:szCs w:val="20"/>
        </w:rPr>
        <w:t xml:space="preserve"> Introduction to Robotics and Automation/Introduction to Robotics and Automation Lab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Mechanical Drives/Mechanical Drives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140/ 140L</w:t>
      </w:r>
      <w:r w:rsidR="00860713">
        <w:rPr>
          <w:rFonts w:cs="Times New Roman"/>
          <w:color w:val="FF0000"/>
          <w:sz w:val="20"/>
          <w:szCs w:val="20"/>
        </w:rPr>
        <w:t xml:space="preserve"> Mechanical Drives/Mechanical Drives Lab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Electronic &amp;Elect Appl-Mfg/ Electronic &amp;Elect App Mfg.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150/ 150L</w:t>
      </w:r>
      <w:r w:rsidR="00860713">
        <w:rPr>
          <w:rFonts w:cs="Times New Roman"/>
          <w:color w:val="FF0000"/>
          <w:sz w:val="20"/>
          <w:szCs w:val="20"/>
        </w:rPr>
        <w:t xml:space="preserve"> Electronic and Electrical Applications for Manufacturing/Electronic and Electrical Applications for Manuf. Lab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Mechatronics/Mechatronics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175/ 175L</w:t>
      </w:r>
      <w:r w:rsidR="00860713">
        <w:rPr>
          <w:rFonts w:cs="Times New Roman"/>
          <w:color w:val="FF0000"/>
          <w:sz w:val="20"/>
          <w:szCs w:val="20"/>
        </w:rPr>
        <w:t xml:space="preserve"> Mechatronics/Mechatronics Lab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BB5911" w:rsidRPr="00DA121E" w:rsidRDefault="00BB5911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BB5911" w:rsidRPr="00DA121E" w:rsidRDefault="00BB5911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Pr="00DA121E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 w:rsidR="00860713" w:rsidRPr="00DA121E">
        <w:rPr>
          <w:rFonts w:cs="Times New Roman"/>
          <w:sz w:val="20"/>
          <w:szCs w:val="20"/>
        </w:rPr>
        <w:t xml:space="preserve"> 33620 - Total Productive Maintenance</w:t>
      </w:r>
      <w:r w:rsidR="00860713" w:rsidRPr="00DA121E">
        <w:rPr>
          <w:rFonts w:cs="Times New Roman"/>
          <w:color w:val="FF0000"/>
          <w:sz w:val="20"/>
          <w:szCs w:val="20"/>
        </w:rPr>
        <w:t xml:space="preserve"> </w:t>
      </w:r>
    </w:p>
    <w:p w:rsidR="008A04EC" w:rsidRPr="00DA121E" w:rsidRDefault="008A04EC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UND 2XXXX Programmable Logic Controllers</w:t>
      </w:r>
      <w:r w:rsidRPr="00DA121E">
        <w:rPr>
          <w:rFonts w:cs="Times New Roman"/>
          <w:color w:val="FF0000"/>
          <w:sz w:val="20"/>
          <w:szCs w:val="20"/>
        </w:rPr>
        <w:t xml:space="preserve"> – (3) </w:t>
      </w:r>
      <w:r w:rsidR="00860713" w:rsidRPr="00DA121E">
        <w:rPr>
          <w:rFonts w:cs="Times New Roman"/>
          <w:color w:val="FF0000"/>
          <w:sz w:val="20"/>
          <w:szCs w:val="20"/>
        </w:rPr>
        <w:t>VU CIMT 200 Programmable Logic Controllers</w:t>
      </w:r>
    </w:p>
    <w:p w:rsidR="00FE3AD0" w:rsidRPr="00FE3AD0" w:rsidRDefault="00FE3AD0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860713" w:rsidRPr="008A04EC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8A04EC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 w:rsidR="00860713" w:rsidRPr="008A04EC">
        <w:rPr>
          <w:rFonts w:cs="Times New Roman"/>
          <w:sz w:val="20"/>
          <w:szCs w:val="20"/>
        </w:rPr>
        <w:t xml:space="preserve"> 43640 Lean Six Sigma </w:t>
      </w:r>
    </w:p>
    <w:p w:rsidR="00860713" w:rsidRPr="008A04EC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 w:rsidRPr="008A04EC">
        <w:rPr>
          <w:rFonts w:cs="Times New Roman"/>
          <w:sz w:val="20"/>
          <w:szCs w:val="20"/>
        </w:rPr>
        <w:t xml:space="preserve">(3) </w:t>
      </w:r>
      <w:r w:rsidR="00E748C5">
        <w:rPr>
          <w:rFonts w:cs="Times New Roman"/>
          <w:sz w:val="20"/>
          <w:szCs w:val="20"/>
        </w:rPr>
        <w:t>IET</w:t>
      </w:r>
      <w:r w:rsidR="00860713" w:rsidRPr="008A04EC">
        <w:rPr>
          <w:rFonts w:cs="Times New Roman"/>
          <w:sz w:val="20"/>
          <w:szCs w:val="20"/>
        </w:rPr>
        <w:t xml:space="preserve"> 43540</w:t>
      </w:r>
      <w:r w:rsidR="009E47B5" w:rsidRPr="008A04EC">
        <w:rPr>
          <w:rFonts w:cs="Times New Roman"/>
          <w:sz w:val="20"/>
          <w:szCs w:val="20"/>
        </w:rPr>
        <w:t xml:space="preserve"> </w:t>
      </w:r>
      <w:r w:rsidR="00860713" w:rsidRPr="008A04EC">
        <w:rPr>
          <w:rFonts w:cs="Times New Roman"/>
          <w:sz w:val="20"/>
          <w:szCs w:val="20"/>
        </w:rPr>
        <w:t>Facilities Planning and Material Handling</w:t>
      </w:r>
      <w:r w:rsidR="00860713" w:rsidRPr="008A04EC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 xml:space="preserve">(3) UND 2XXXX/2XXXX Robotics Applications Servicing/Robotics Appl. Serv.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250/ 250L</w:t>
      </w:r>
      <w:r w:rsidR="00860713">
        <w:rPr>
          <w:rFonts w:cs="Times New Roman"/>
          <w:color w:val="FF0000"/>
          <w:sz w:val="20"/>
          <w:szCs w:val="20"/>
        </w:rPr>
        <w:t xml:space="preserve"> Robotics Applications and Servicing/Robotics Applications and Servicing Lab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1A1404">
        <w:rPr>
          <w:rFonts w:cs="Times New Roman"/>
          <w:sz w:val="20"/>
          <w:szCs w:val="20"/>
        </w:rPr>
        <w:t>(3) UND 2XXXX Programmable Logic Controllers</w:t>
      </w:r>
      <w:r>
        <w:rPr>
          <w:rFonts w:cs="Times New Roman"/>
          <w:color w:val="FF0000"/>
          <w:sz w:val="20"/>
          <w:szCs w:val="20"/>
        </w:rPr>
        <w:t xml:space="preserve"> </w:t>
      </w:r>
      <w:r w:rsidRPr="001A1404">
        <w:rPr>
          <w:rFonts w:cs="Times New Roman"/>
          <w:sz w:val="20"/>
          <w:szCs w:val="20"/>
        </w:rPr>
        <w:t>Lab</w:t>
      </w:r>
      <w:r w:rsidRPr="001A1404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200L</w:t>
      </w:r>
      <w:r w:rsidR="00860713">
        <w:rPr>
          <w:rFonts w:cs="Times New Roman"/>
          <w:color w:val="FF0000"/>
          <w:sz w:val="20"/>
          <w:szCs w:val="20"/>
        </w:rPr>
        <w:t xml:space="preserve"> Programmable Logic Controllers Lab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 xml:space="preserve">(2) UND 2XXXX/2XXXX Troubleshooting Auto Systems/Troubleshooting Auto Syst.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 w:rsidRPr="004714A5">
        <w:rPr>
          <w:rFonts w:cs="Times New Roman"/>
          <w:color w:val="FF0000"/>
          <w:sz w:val="20"/>
          <w:szCs w:val="20"/>
        </w:rPr>
        <w:t>VU CIMT 204/ 204L</w:t>
      </w:r>
      <w:r w:rsidR="00860713">
        <w:rPr>
          <w:rFonts w:cs="Times New Roman"/>
          <w:color w:val="FF0000"/>
          <w:sz w:val="20"/>
          <w:szCs w:val="20"/>
        </w:rPr>
        <w:t xml:space="preserve"> Troubleshooting Automated Systems/Troubleshooting Automated Systems Lab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 w:rsidRPr="001A1404">
        <w:rPr>
          <w:rFonts w:cs="Times New Roman"/>
          <w:sz w:val="20"/>
          <w:szCs w:val="20"/>
        </w:rPr>
        <w:t xml:space="preserve">(2) UND 2XXXX/2XXXX Motors &amp; Motor Control/ Motors &amp; Motor Control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 w:rsidRPr="004714A5">
        <w:rPr>
          <w:rFonts w:cs="Times New Roman"/>
          <w:color w:val="FF0000"/>
          <w:sz w:val="20"/>
          <w:szCs w:val="20"/>
        </w:rPr>
        <w:t>VU CIMT 206/ 206L</w:t>
      </w:r>
      <w:r w:rsidR="00860713">
        <w:rPr>
          <w:rFonts w:cs="Times New Roman"/>
          <w:color w:val="FF0000"/>
          <w:sz w:val="20"/>
          <w:szCs w:val="20"/>
        </w:rPr>
        <w:t xml:space="preserve"> Motors and Motor Control/ Motors and Motor Control Lab</w:t>
      </w:r>
    </w:p>
    <w:p w:rsidR="00860713" w:rsidRPr="004714A5" w:rsidRDefault="004F3A12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4F3A12">
        <w:rPr>
          <w:rFonts w:cs="Times New Roman"/>
          <w:sz w:val="20"/>
          <w:szCs w:val="20"/>
        </w:rPr>
        <w:t xml:space="preserve">(3) UND 1XXXX Electronics for Automation I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100</w:t>
      </w:r>
      <w:r w:rsidR="00860713">
        <w:rPr>
          <w:rFonts w:cs="Times New Roman"/>
          <w:color w:val="FF0000"/>
          <w:sz w:val="20"/>
          <w:szCs w:val="20"/>
        </w:rPr>
        <w:t xml:space="preserve"> Electronics for Automation </w:t>
      </w:r>
    </w:p>
    <w:p w:rsidR="009477FE" w:rsidRDefault="009477FE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4F3A12">
        <w:rPr>
          <w:rFonts w:cs="Times New Roman"/>
          <w:sz w:val="20"/>
          <w:szCs w:val="20"/>
        </w:rPr>
        <w:t xml:space="preserve">(3) UND 1XXXX Electronics for Automation I </w:t>
      </w:r>
      <w:r>
        <w:rPr>
          <w:rFonts w:cs="Times New Roman"/>
          <w:sz w:val="20"/>
          <w:szCs w:val="20"/>
        </w:rPr>
        <w:t>Lab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Pr="004714A5">
        <w:rPr>
          <w:rFonts w:cs="Times New Roman"/>
          <w:color w:val="FF0000"/>
          <w:sz w:val="20"/>
          <w:szCs w:val="20"/>
        </w:rPr>
        <w:t>VU CIMT 100</w:t>
      </w:r>
      <w:r>
        <w:rPr>
          <w:rFonts w:cs="Times New Roman"/>
          <w:color w:val="FF0000"/>
          <w:sz w:val="20"/>
          <w:szCs w:val="20"/>
        </w:rPr>
        <w:t xml:space="preserve"> Electronics for Automation Lab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1A1404">
        <w:rPr>
          <w:rFonts w:cs="Times New Roman"/>
          <w:sz w:val="20"/>
          <w:szCs w:val="20"/>
        </w:rPr>
        <w:t xml:space="preserve">(2) UND 1XXXX/1XXXX Fluid Power Systems/Fluid Power Systems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>
        <w:rPr>
          <w:rFonts w:cs="Times New Roman"/>
          <w:color w:val="FF0000"/>
          <w:sz w:val="20"/>
          <w:szCs w:val="20"/>
        </w:rPr>
        <w:t>VU CIMT 160/160L Fluid Power Systems/Fluid Power Systems Lab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D46CB5" w:rsidRPr="00DA121E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="00D46CB5"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D46CB5" w:rsidRPr="00DA121E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>MATH 10</w:t>
      </w:r>
      <w:r w:rsidR="00D46CB5" w:rsidRPr="00DA121E">
        <w:rPr>
          <w:rFonts w:cstheme="minorHAnsi"/>
          <w:color w:val="0000FF"/>
          <w:sz w:val="20"/>
          <w:szCs w:val="20"/>
        </w:rPr>
        <w:t>4</w:t>
      </w:r>
      <w:r w:rsidRPr="00DA121E">
        <w:rPr>
          <w:rFonts w:cstheme="minorHAnsi"/>
          <w:color w:val="0000FF"/>
          <w:sz w:val="20"/>
          <w:szCs w:val="20"/>
        </w:rPr>
        <w:t xml:space="preserve"> </w:t>
      </w:r>
      <w:r w:rsidR="008E7C65" w:rsidRPr="00DA121E">
        <w:rPr>
          <w:rFonts w:cstheme="minorHAnsi"/>
          <w:color w:val="0000FF"/>
          <w:sz w:val="20"/>
          <w:szCs w:val="20"/>
        </w:rPr>
        <w:t>Trigonometry</w:t>
      </w:r>
      <w:r w:rsidR="00D46CB5" w:rsidRPr="00DA121E">
        <w:rPr>
          <w:rFonts w:cstheme="minorHAnsi"/>
          <w:color w:val="0000FF"/>
          <w:sz w:val="20"/>
          <w:szCs w:val="20"/>
        </w:rPr>
        <w:t xml:space="preserve"> </w:t>
      </w:r>
      <w:r w:rsidR="00D46CB5" w:rsidRPr="00DA121E">
        <w:rPr>
          <w:rFonts w:cstheme="minorHAnsi"/>
          <w:sz w:val="20"/>
          <w:szCs w:val="20"/>
        </w:rPr>
        <w:t>(MA 15400 Algebra &amp; Trigonometry II)</w:t>
      </w:r>
    </w:p>
    <w:p w:rsidR="00D46CB5" w:rsidRPr="00DA121E" w:rsidRDefault="00D46CB5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="00AD5EBC" w:rsidRPr="00DA121E">
        <w:rPr>
          <w:rFonts w:cstheme="minorHAnsi"/>
          <w:sz w:val="20"/>
          <w:szCs w:val="20"/>
        </w:rPr>
        <w:t>(STAT 30100 Elem Stat Meth)</w:t>
      </w:r>
    </w:p>
    <w:p w:rsidR="00860713" w:rsidRPr="004714A5" w:rsidRDefault="00D46CB5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>MATH 115 Survey of Calculus</w:t>
      </w:r>
      <w:r w:rsidR="00860713" w:rsidRPr="00DA121E">
        <w:rPr>
          <w:rFonts w:cstheme="minorHAnsi"/>
          <w:color w:val="0000FF"/>
          <w:sz w:val="20"/>
          <w:szCs w:val="20"/>
        </w:rPr>
        <w:t xml:space="preserve"> </w:t>
      </w:r>
      <w:r w:rsidRPr="00DA121E">
        <w:rPr>
          <w:rFonts w:cstheme="minorHAnsi"/>
          <w:color w:val="0000FF"/>
          <w:sz w:val="20"/>
          <w:szCs w:val="20"/>
        </w:rPr>
        <w:t xml:space="preserve">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="00860713" w:rsidRPr="004714A5">
        <w:rPr>
          <w:rFonts w:cstheme="minorHAnsi"/>
          <w:color w:val="0000FF"/>
          <w:sz w:val="20"/>
          <w:szCs w:val="20"/>
        </w:rPr>
        <w:t xml:space="preserve">    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F239B0" w:rsidRDefault="00F239B0" w:rsidP="00F239B0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 w:rsidRPr="00F239B0">
        <w:rPr>
          <w:rFonts w:cs="Times New Roman"/>
          <w:color w:val="0000CC"/>
          <w:sz w:val="20"/>
          <w:szCs w:val="20"/>
        </w:rPr>
        <w:t>COMM 101 – Fundamentals of Public</w:t>
      </w:r>
      <w:r>
        <w:rPr>
          <w:rFonts w:cs="Times New Roman"/>
          <w:color w:val="0000CC"/>
          <w:sz w:val="20"/>
          <w:szCs w:val="20"/>
        </w:rPr>
        <w:t xml:space="preserve"> Speaking or COMM 143 – Speech </w:t>
      </w:r>
      <w:r>
        <w:rPr>
          <w:rFonts w:cs="Times New Roman"/>
          <w:color w:val="000000" w:themeColor="text1"/>
          <w:sz w:val="20"/>
          <w:szCs w:val="20"/>
        </w:rPr>
        <w:t xml:space="preserve">(COM 11400 Fundamentals of Speech) or </w:t>
      </w:r>
    </w:p>
    <w:p w:rsidR="00F239B0" w:rsidRDefault="00F239B0" w:rsidP="00F239B0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 w:rsidRPr="00F239B0">
        <w:rPr>
          <w:rFonts w:cs="Times New Roman"/>
          <w:color w:val="0000CC"/>
          <w:sz w:val="20"/>
          <w:szCs w:val="20"/>
        </w:rPr>
        <w:t xml:space="preserve">COMM 148 – Interpersonal Communication </w:t>
      </w:r>
      <w:r>
        <w:rPr>
          <w:rFonts w:cs="Times New Roman"/>
          <w:color w:val="000000" w:themeColor="text1"/>
          <w:sz w:val="20"/>
          <w:szCs w:val="20"/>
        </w:rPr>
        <w:t>(COM 21200 Interpersonal Communication)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860713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F239B0" w:rsidRDefault="00F239B0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860713" w:rsidRDefault="00E748C5" w:rsidP="00860713">
      <w:pPr>
        <w:tabs>
          <w:tab w:val="left" w:pos="9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 Technical &amp; Service Selling</w:t>
      </w:r>
    </w:p>
    <w:p w:rsidR="00F239B0" w:rsidRDefault="00F239B0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F239B0" w:rsidRDefault="00F239B0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F239B0" w:rsidRDefault="00F239B0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F239B0" w:rsidRDefault="00F239B0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F239B0" w:rsidRPr="004714A5" w:rsidRDefault="00F239B0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F239B0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F239B0" w:rsidRDefault="00F239B0" w:rsidP="00860713">
      <w:pPr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860713" w:rsidRPr="004714A5" w:rsidRDefault="00860713" w:rsidP="00860713">
      <w:pPr>
        <w:rPr>
          <w:rFonts w:cstheme="minorHAnsi"/>
          <w:sz w:val="20"/>
          <w:szCs w:val="20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Pr="00CE58AB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574737" w:rsidRDefault="00574737" w:rsidP="00574737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>204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 xml:space="preserve">Oceanography </w:t>
      </w:r>
      <w:r w:rsidRPr="00452A01">
        <w:rPr>
          <w:rFonts w:cs="Times New Roman"/>
          <w:sz w:val="20"/>
          <w:szCs w:val="20"/>
        </w:rPr>
        <w:t>(EAPS 1</w:t>
      </w:r>
      <w:r w:rsidR="00782992">
        <w:rPr>
          <w:rFonts w:cs="Times New Roman"/>
          <w:sz w:val="20"/>
          <w:szCs w:val="20"/>
        </w:rPr>
        <w:t>0400</w:t>
      </w:r>
      <w:r w:rsidRPr="00452A01">
        <w:rPr>
          <w:rFonts w:cs="Times New Roman"/>
          <w:sz w:val="20"/>
          <w:szCs w:val="20"/>
        </w:rPr>
        <w:t xml:space="preserve"> </w:t>
      </w:r>
      <w:r w:rsidR="00782992">
        <w:rPr>
          <w:rFonts w:cs="Times New Roman"/>
          <w:sz w:val="20"/>
          <w:szCs w:val="20"/>
        </w:rPr>
        <w:t>Oceanography</w:t>
      </w:r>
      <w:r w:rsidRPr="00452A01">
        <w:rPr>
          <w:rFonts w:cs="Times New Roman"/>
          <w:sz w:val="20"/>
          <w:szCs w:val="20"/>
        </w:rPr>
        <w:t>)</w:t>
      </w:r>
    </w:p>
    <w:p w:rsidR="00574737" w:rsidRDefault="00574737" w:rsidP="0057473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207 World Geography </w:t>
      </w:r>
      <w:r w:rsidRPr="00452A01">
        <w:rPr>
          <w:rFonts w:cs="Times New Roman"/>
          <w:sz w:val="20"/>
          <w:szCs w:val="20"/>
        </w:rPr>
        <w:t xml:space="preserve">(EAPS </w:t>
      </w:r>
      <w:r w:rsidR="00782992"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 w:rsidR="00782992">
        <w:rPr>
          <w:rFonts w:cs="Times New Roman"/>
          <w:sz w:val="20"/>
          <w:szCs w:val="20"/>
        </w:rPr>
        <w:t xml:space="preserve">World </w:t>
      </w:r>
      <w:r w:rsidRPr="00452A01">
        <w:rPr>
          <w:rFonts w:cs="Times New Roman"/>
          <w:sz w:val="20"/>
          <w:szCs w:val="20"/>
        </w:rPr>
        <w:t>Geography</w:t>
      </w:r>
    </w:p>
    <w:p w:rsidR="00574737" w:rsidRDefault="00574737" w:rsidP="0057473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GEOS </w:t>
      </w:r>
      <w:r>
        <w:rPr>
          <w:rFonts w:cs="Times New Roman"/>
          <w:color w:val="0000FF"/>
          <w:sz w:val="20"/>
          <w:szCs w:val="20"/>
        </w:rPr>
        <w:t xml:space="preserve">221 introduction to Weather and Climate </w:t>
      </w:r>
      <w:r w:rsidRPr="00452A01">
        <w:rPr>
          <w:rFonts w:cs="Times New Roman"/>
          <w:sz w:val="20"/>
          <w:szCs w:val="20"/>
        </w:rPr>
        <w:t xml:space="preserve">(EAPS </w:t>
      </w:r>
      <w:r w:rsidR="00782992">
        <w:rPr>
          <w:rFonts w:cs="Times New Roman"/>
          <w:sz w:val="20"/>
          <w:szCs w:val="20"/>
        </w:rPr>
        <w:t>2</w:t>
      </w:r>
      <w:r w:rsidRPr="00452A01">
        <w:rPr>
          <w:rFonts w:cs="Times New Roman"/>
          <w:sz w:val="20"/>
          <w:szCs w:val="20"/>
        </w:rPr>
        <w:t xml:space="preserve">XXXX </w:t>
      </w:r>
      <w:r w:rsidR="00782992">
        <w:rPr>
          <w:rFonts w:cs="Times New Roman"/>
          <w:sz w:val="20"/>
          <w:szCs w:val="20"/>
        </w:rPr>
        <w:t>Intro to Weather and Climate</w:t>
      </w:r>
      <w:r w:rsidRPr="00452A01">
        <w:rPr>
          <w:rFonts w:cs="Times New Roman"/>
          <w:sz w:val="20"/>
          <w:szCs w:val="20"/>
        </w:rPr>
        <w:t>)</w:t>
      </w:r>
    </w:p>
    <w:p w:rsidR="00574737" w:rsidRDefault="00574737" w:rsidP="0057473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727FB4" w:rsidRDefault="00727FB4" w:rsidP="00912C7E">
      <w:pPr>
        <w:tabs>
          <w:tab w:val="left" w:pos="9450"/>
        </w:tabs>
        <w:rPr>
          <w:rFonts w:cs="Times New Roman"/>
          <w:sz w:val="20"/>
          <w:szCs w:val="20"/>
        </w:rPr>
      </w:pPr>
    </w:p>
    <w:p w:rsidR="00727FB4" w:rsidRDefault="00727FB4" w:rsidP="00727FB4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727FB4" w:rsidRDefault="00727FB4" w:rsidP="00727FB4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</w:t>
      </w:r>
    </w:p>
    <w:p w:rsidR="00727FB4" w:rsidRDefault="00727FB4" w:rsidP="00727FB4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727FB4" w:rsidRDefault="00727FB4" w:rsidP="00727FB4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727FB4" w:rsidRDefault="00727FB4" w:rsidP="00727FB4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E7C65" w:rsidRDefault="008E7C65" w:rsidP="00727FB4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B7" w:rsidRDefault="006821B7">
      <w:r>
        <w:separator/>
      </w:r>
    </w:p>
  </w:endnote>
  <w:endnote w:type="continuationSeparator" w:id="0">
    <w:p w:rsidR="006821B7" w:rsidRDefault="006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E748C5">
      <w:rPr>
        <w:rFonts w:cs="Times New Roman"/>
        <w:sz w:val="20"/>
        <w:szCs w:val="20"/>
      </w:rPr>
      <w:t>06/22/20</w:t>
    </w:r>
    <w:r w:rsidRPr="00CC2792">
      <w:rPr>
        <w:rFonts w:cs="Times New Roman"/>
        <w:sz w:val="20"/>
        <w:szCs w:val="20"/>
      </w:rPr>
      <w:t xml:space="preserve">(effective Fall </w:t>
    </w:r>
    <w:r w:rsidR="00E748C5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E748C5">
      <w:rPr>
        <w:rFonts w:cs="Times New Roman"/>
        <w:sz w:val="20"/>
        <w:szCs w:val="20"/>
      </w:rPr>
      <w:t>06</w:t>
    </w:r>
    <w:r>
      <w:rPr>
        <w:rFonts w:cs="Times New Roman"/>
        <w:sz w:val="20"/>
        <w:szCs w:val="20"/>
      </w:rPr>
      <w:t>/</w:t>
    </w:r>
    <w:r w:rsidR="00727FB4">
      <w:rPr>
        <w:rFonts w:cs="Times New Roman"/>
        <w:sz w:val="20"/>
        <w:szCs w:val="20"/>
      </w:rPr>
      <w:t>2</w:t>
    </w:r>
    <w:r w:rsidR="00E748C5">
      <w:rPr>
        <w:rFonts w:cs="Times New Roman"/>
        <w:sz w:val="20"/>
        <w:szCs w:val="20"/>
      </w:rPr>
      <w:t>2/2020</w:t>
    </w:r>
    <w:r w:rsidRPr="00CC2792">
      <w:rPr>
        <w:rFonts w:cs="Times New Roman"/>
        <w:sz w:val="20"/>
        <w:szCs w:val="20"/>
      </w:rPr>
      <w:t xml:space="preserve">(effective Fall </w:t>
    </w:r>
    <w:r w:rsidR="00E748C5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B7" w:rsidRDefault="006821B7">
      <w:r>
        <w:separator/>
      </w:r>
    </w:p>
  </w:footnote>
  <w:footnote w:type="continuationSeparator" w:id="0">
    <w:p w:rsidR="006821B7" w:rsidRDefault="0068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3041B"/>
    <w:rsid w:val="00073626"/>
    <w:rsid w:val="00091779"/>
    <w:rsid w:val="000A0502"/>
    <w:rsid w:val="000C2A69"/>
    <w:rsid w:val="000D0035"/>
    <w:rsid w:val="000E0A3E"/>
    <w:rsid w:val="000E3F72"/>
    <w:rsid w:val="00111394"/>
    <w:rsid w:val="001130C3"/>
    <w:rsid w:val="00120EA8"/>
    <w:rsid w:val="001453A7"/>
    <w:rsid w:val="001507A5"/>
    <w:rsid w:val="00157D0F"/>
    <w:rsid w:val="00164090"/>
    <w:rsid w:val="00171B02"/>
    <w:rsid w:val="00173162"/>
    <w:rsid w:val="00174033"/>
    <w:rsid w:val="00174A67"/>
    <w:rsid w:val="00181D84"/>
    <w:rsid w:val="001844A5"/>
    <w:rsid w:val="0019002D"/>
    <w:rsid w:val="00193386"/>
    <w:rsid w:val="001A1404"/>
    <w:rsid w:val="001A6EDD"/>
    <w:rsid w:val="001A7601"/>
    <w:rsid w:val="001C0615"/>
    <w:rsid w:val="001C6AE8"/>
    <w:rsid w:val="001C6BD1"/>
    <w:rsid w:val="001D2DB2"/>
    <w:rsid w:val="001D3E29"/>
    <w:rsid w:val="00200772"/>
    <w:rsid w:val="00201A84"/>
    <w:rsid w:val="002037F2"/>
    <w:rsid w:val="002126E7"/>
    <w:rsid w:val="00215EB0"/>
    <w:rsid w:val="00234B5D"/>
    <w:rsid w:val="0024181C"/>
    <w:rsid w:val="0024599D"/>
    <w:rsid w:val="002524C1"/>
    <w:rsid w:val="00273F33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43C58"/>
    <w:rsid w:val="00346BD5"/>
    <w:rsid w:val="0035282B"/>
    <w:rsid w:val="003643B3"/>
    <w:rsid w:val="00394459"/>
    <w:rsid w:val="003960A9"/>
    <w:rsid w:val="003A3985"/>
    <w:rsid w:val="003C26F3"/>
    <w:rsid w:val="003D1E85"/>
    <w:rsid w:val="003E4CE7"/>
    <w:rsid w:val="003F131C"/>
    <w:rsid w:val="003F558B"/>
    <w:rsid w:val="00400D93"/>
    <w:rsid w:val="0040333A"/>
    <w:rsid w:val="00422A8A"/>
    <w:rsid w:val="00424489"/>
    <w:rsid w:val="00430A19"/>
    <w:rsid w:val="004370EB"/>
    <w:rsid w:val="00441A65"/>
    <w:rsid w:val="00443D25"/>
    <w:rsid w:val="00452A01"/>
    <w:rsid w:val="00457AD4"/>
    <w:rsid w:val="00460E53"/>
    <w:rsid w:val="0046142F"/>
    <w:rsid w:val="00464D30"/>
    <w:rsid w:val="004672A4"/>
    <w:rsid w:val="004714A5"/>
    <w:rsid w:val="004A0B31"/>
    <w:rsid w:val="004A7336"/>
    <w:rsid w:val="004A7947"/>
    <w:rsid w:val="004C39F1"/>
    <w:rsid w:val="004E5DFC"/>
    <w:rsid w:val="004E6C14"/>
    <w:rsid w:val="004F3A12"/>
    <w:rsid w:val="004F76EB"/>
    <w:rsid w:val="005313C4"/>
    <w:rsid w:val="00534574"/>
    <w:rsid w:val="00541653"/>
    <w:rsid w:val="005468DC"/>
    <w:rsid w:val="00553DC0"/>
    <w:rsid w:val="005631BF"/>
    <w:rsid w:val="00570824"/>
    <w:rsid w:val="00574737"/>
    <w:rsid w:val="00580C78"/>
    <w:rsid w:val="005A7E01"/>
    <w:rsid w:val="005B20EA"/>
    <w:rsid w:val="005B3FE3"/>
    <w:rsid w:val="005B4F07"/>
    <w:rsid w:val="005F3993"/>
    <w:rsid w:val="006065AB"/>
    <w:rsid w:val="006078D4"/>
    <w:rsid w:val="00622277"/>
    <w:rsid w:val="006304B5"/>
    <w:rsid w:val="00640E6F"/>
    <w:rsid w:val="00672A7A"/>
    <w:rsid w:val="006821B7"/>
    <w:rsid w:val="00697CCB"/>
    <w:rsid w:val="006B4E9A"/>
    <w:rsid w:val="006B5DEF"/>
    <w:rsid w:val="006F0C95"/>
    <w:rsid w:val="006F48FB"/>
    <w:rsid w:val="00700E19"/>
    <w:rsid w:val="00710E6C"/>
    <w:rsid w:val="00716325"/>
    <w:rsid w:val="00720FF7"/>
    <w:rsid w:val="00727FB4"/>
    <w:rsid w:val="007316EA"/>
    <w:rsid w:val="00733A0B"/>
    <w:rsid w:val="0073489D"/>
    <w:rsid w:val="00741EF2"/>
    <w:rsid w:val="007461FC"/>
    <w:rsid w:val="007513B6"/>
    <w:rsid w:val="007624F9"/>
    <w:rsid w:val="00764633"/>
    <w:rsid w:val="00767330"/>
    <w:rsid w:val="00770D89"/>
    <w:rsid w:val="007711BE"/>
    <w:rsid w:val="007712DA"/>
    <w:rsid w:val="00782282"/>
    <w:rsid w:val="00782992"/>
    <w:rsid w:val="00782FDE"/>
    <w:rsid w:val="007B290C"/>
    <w:rsid w:val="007B42F5"/>
    <w:rsid w:val="007B6EDD"/>
    <w:rsid w:val="007D22ED"/>
    <w:rsid w:val="007D4F85"/>
    <w:rsid w:val="007E1329"/>
    <w:rsid w:val="007E2B40"/>
    <w:rsid w:val="008444A2"/>
    <w:rsid w:val="00860713"/>
    <w:rsid w:val="00861F2C"/>
    <w:rsid w:val="008630AB"/>
    <w:rsid w:val="00864CE2"/>
    <w:rsid w:val="00866B8B"/>
    <w:rsid w:val="008A04EC"/>
    <w:rsid w:val="008A5A61"/>
    <w:rsid w:val="008D132B"/>
    <w:rsid w:val="008E7C65"/>
    <w:rsid w:val="008F6A41"/>
    <w:rsid w:val="00912C7E"/>
    <w:rsid w:val="00913DBA"/>
    <w:rsid w:val="00922A86"/>
    <w:rsid w:val="00942C94"/>
    <w:rsid w:val="009477FE"/>
    <w:rsid w:val="00960C97"/>
    <w:rsid w:val="00967003"/>
    <w:rsid w:val="009858AD"/>
    <w:rsid w:val="00995470"/>
    <w:rsid w:val="009A69C1"/>
    <w:rsid w:val="009C3693"/>
    <w:rsid w:val="009C5A26"/>
    <w:rsid w:val="009D4228"/>
    <w:rsid w:val="009E4644"/>
    <w:rsid w:val="009E47B5"/>
    <w:rsid w:val="009E6A83"/>
    <w:rsid w:val="00A021C4"/>
    <w:rsid w:val="00A04A12"/>
    <w:rsid w:val="00A13041"/>
    <w:rsid w:val="00A2407E"/>
    <w:rsid w:val="00A251FC"/>
    <w:rsid w:val="00A4126B"/>
    <w:rsid w:val="00A56DD8"/>
    <w:rsid w:val="00A7223B"/>
    <w:rsid w:val="00A732BB"/>
    <w:rsid w:val="00A744E5"/>
    <w:rsid w:val="00A76453"/>
    <w:rsid w:val="00A76FDB"/>
    <w:rsid w:val="00A81C03"/>
    <w:rsid w:val="00A85773"/>
    <w:rsid w:val="00A96801"/>
    <w:rsid w:val="00AA0032"/>
    <w:rsid w:val="00AD5EBC"/>
    <w:rsid w:val="00AE31B3"/>
    <w:rsid w:val="00AE7184"/>
    <w:rsid w:val="00AF2111"/>
    <w:rsid w:val="00AF37EF"/>
    <w:rsid w:val="00B0347B"/>
    <w:rsid w:val="00B03B68"/>
    <w:rsid w:val="00B04089"/>
    <w:rsid w:val="00B21A60"/>
    <w:rsid w:val="00B25E12"/>
    <w:rsid w:val="00B3511D"/>
    <w:rsid w:val="00B41F1E"/>
    <w:rsid w:val="00B4448F"/>
    <w:rsid w:val="00B519D8"/>
    <w:rsid w:val="00B74240"/>
    <w:rsid w:val="00B74573"/>
    <w:rsid w:val="00B81B77"/>
    <w:rsid w:val="00B93D9B"/>
    <w:rsid w:val="00BA71F9"/>
    <w:rsid w:val="00BA774F"/>
    <w:rsid w:val="00BB3A76"/>
    <w:rsid w:val="00BB5911"/>
    <w:rsid w:val="00BC4934"/>
    <w:rsid w:val="00BC5B36"/>
    <w:rsid w:val="00BD0444"/>
    <w:rsid w:val="00C01C86"/>
    <w:rsid w:val="00C05D1B"/>
    <w:rsid w:val="00C06494"/>
    <w:rsid w:val="00C50A49"/>
    <w:rsid w:val="00C71850"/>
    <w:rsid w:val="00C761A2"/>
    <w:rsid w:val="00C777AE"/>
    <w:rsid w:val="00CB3C6C"/>
    <w:rsid w:val="00CB6AFC"/>
    <w:rsid w:val="00CC1A1D"/>
    <w:rsid w:val="00CC265E"/>
    <w:rsid w:val="00CC2792"/>
    <w:rsid w:val="00CC3638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46CB5"/>
    <w:rsid w:val="00D51803"/>
    <w:rsid w:val="00D629A4"/>
    <w:rsid w:val="00D665C6"/>
    <w:rsid w:val="00D945F7"/>
    <w:rsid w:val="00DA121E"/>
    <w:rsid w:val="00DA4B1A"/>
    <w:rsid w:val="00DB4331"/>
    <w:rsid w:val="00DB70D4"/>
    <w:rsid w:val="00DE0C08"/>
    <w:rsid w:val="00E113D0"/>
    <w:rsid w:val="00E13854"/>
    <w:rsid w:val="00E17EF7"/>
    <w:rsid w:val="00E2093E"/>
    <w:rsid w:val="00E22FED"/>
    <w:rsid w:val="00E3380F"/>
    <w:rsid w:val="00E42BF5"/>
    <w:rsid w:val="00E45747"/>
    <w:rsid w:val="00E55503"/>
    <w:rsid w:val="00E63384"/>
    <w:rsid w:val="00E63F63"/>
    <w:rsid w:val="00E748C5"/>
    <w:rsid w:val="00E7529D"/>
    <w:rsid w:val="00E83C69"/>
    <w:rsid w:val="00EA00AD"/>
    <w:rsid w:val="00EA6673"/>
    <w:rsid w:val="00EB4275"/>
    <w:rsid w:val="00EC32B2"/>
    <w:rsid w:val="00F13834"/>
    <w:rsid w:val="00F2024D"/>
    <w:rsid w:val="00F239B0"/>
    <w:rsid w:val="00F331BB"/>
    <w:rsid w:val="00F426E1"/>
    <w:rsid w:val="00F44758"/>
    <w:rsid w:val="00F5538F"/>
    <w:rsid w:val="00F70B39"/>
    <w:rsid w:val="00F760A5"/>
    <w:rsid w:val="00F77BBC"/>
    <w:rsid w:val="00FB6F14"/>
    <w:rsid w:val="00FC0291"/>
    <w:rsid w:val="00FC08BD"/>
    <w:rsid w:val="00FC192D"/>
    <w:rsid w:val="00FD48C2"/>
    <w:rsid w:val="00FE1AB5"/>
    <w:rsid w:val="00FE3AD0"/>
    <w:rsid w:val="00FE3CD2"/>
    <w:rsid w:val="00FE43EE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727F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7FB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727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BFA4-7792-41FC-8A95-80CE9B71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1878</Words>
  <Characters>12100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4</cp:revision>
  <cp:lastPrinted>2014-11-18T15:01:00Z</cp:lastPrinted>
  <dcterms:created xsi:type="dcterms:W3CDTF">2020-06-22T18:08:00Z</dcterms:created>
  <dcterms:modified xsi:type="dcterms:W3CDTF">2020-06-22T18:12:00Z</dcterms:modified>
</cp:coreProperties>
</file>